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088"/>
        <w:gridCol w:w="7606"/>
      </w:tblGrid>
      <w:tr w:rsidR="000D3131" w:rsidRPr="00A64585" w14:paraId="4F4EF250" w14:textId="77777777" w:rsidTr="000D3131">
        <w:trPr>
          <w:trHeight w:val="4950"/>
        </w:trPr>
        <w:tc>
          <w:tcPr>
            <w:tcW w:w="208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17CB0C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bookmarkStart w:id="0" w:name="_Hlk20524144"/>
            <w:r w:rsidRPr="00FA357D">
              <w:rPr>
                <w:rFonts w:ascii="Arial" w:eastAsiaTheme="minorEastAsia" w:hAnsi="Arial"/>
                <w:b/>
                <w:bCs/>
              </w:rPr>
              <w:t>Dr. Aqsa Shareef</w:t>
            </w:r>
          </w:p>
          <w:p w14:paraId="3AD580B3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Instructor Animal Nutrition</w:t>
            </w:r>
            <w:r>
              <w:rPr>
                <w:rFonts w:ascii="Arial" w:eastAsiaTheme="minorEastAsia" w:hAnsi="Arial"/>
              </w:rPr>
              <w:t xml:space="preserve"> UVAS</w:t>
            </w:r>
          </w:p>
          <w:p w14:paraId="2BB717BD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2A1676CB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 xml:space="preserve">Dr. Abd </w:t>
            </w:r>
            <w:proofErr w:type="spellStart"/>
            <w:r>
              <w:rPr>
                <w:rFonts w:ascii="Arial" w:eastAsiaTheme="minorEastAsia" w:hAnsi="Arial"/>
                <w:b/>
                <w:bCs/>
              </w:rPr>
              <w:t>ur</w:t>
            </w:r>
            <w:proofErr w:type="spellEnd"/>
            <w:r>
              <w:rPr>
                <w:rFonts w:ascii="Arial" w:eastAsiaTheme="minorEastAsia" w:hAnsi="Arial"/>
                <w:b/>
                <w:bCs/>
              </w:rPr>
              <w:t xml:space="preserve"> Rehman</w:t>
            </w:r>
          </w:p>
          <w:p w14:paraId="3AD80803" w14:textId="77777777" w:rsidR="000D3131" w:rsidRPr="0023634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236346">
              <w:rPr>
                <w:rFonts w:ascii="Arial" w:eastAsiaTheme="minorEastAsia" w:hAnsi="Arial"/>
              </w:rPr>
              <w:t>Veterinary Officer</w:t>
            </w:r>
          </w:p>
          <w:p w14:paraId="0CB832C2" w14:textId="77777777" w:rsidR="000D3131" w:rsidRPr="0023634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236346">
              <w:rPr>
                <w:rFonts w:ascii="Arial" w:eastAsiaTheme="minorEastAsia" w:hAnsi="Arial"/>
              </w:rPr>
              <w:t>ART Centre</w:t>
            </w:r>
          </w:p>
          <w:p w14:paraId="118003E3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7721D2E9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Fatima Athar</w:t>
            </w:r>
          </w:p>
          <w:p w14:paraId="67A51E5E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Vet officer</w:t>
            </w:r>
            <w:r>
              <w:rPr>
                <w:rFonts w:ascii="Arial" w:eastAsiaTheme="minorEastAsia" w:hAnsi="Arial"/>
              </w:rPr>
              <w:t>, Gazi feed</w:t>
            </w:r>
          </w:p>
          <w:p w14:paraId="448AE160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1EF508ED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Tayba Tariq</w:t>
            </w:r>
          </w:p>
          <w:p w14:paraId="396438E6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Vet officer</w:t>
            </w:r>
            <w:r>
              <w:rPr>
                <w:rFonts w:ascii="Arial" w:eastAsiaTheme="minorEastAsia" w:hAnsi="Arial"/>
              </w:rPr>
              <w:t xml:space="preserve"> Lahore</w:t>
            </w:r>
          </w:p>
          <w:p w14:paraId="54E7B05C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5765AD56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Abdul Ghafar</w:t>
            </w:r>
          </w:p>
          <w:p w14:paraId="72B79601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Lecturer</w:t>
            </w:r>
            <w:r>
              <w:rPr>
                <w:rFonts w:ascii="Arial" w:eastAsiaTheme="minorEastAsia" w:hAnsi="Arial"/>
              </w:rPr>
              <w:t xml:space="preserve"> LUAMS</w:t>
            </w:r>
          </w:p>
          <w:p w14:paraId="0802956F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662B7A8B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Khadija Batool</w:t>
            </w:r>
          </w:p>
          <w:p w14:paraId="2D0921AE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Te</w:t>
            </w:r>
            <w:r>
              <w:rPr>
                <w:rFonts w:ascii="Arial" w:eastAsiaTheme="minorEastAsia" w:hAnsi="Arial"/>
              </w:rPr>
              <w:t>a</w:t>
            </w:r>
            <w:r w:rsidRPr="00FA357D">
              <w:rPr>
                <w:rFonts w:ascii="Arial" w:eastAsiaTheme="minorEastAsia" w:hAnsi="Arial"/>
              </w:rPr>
              <w:t>ching Assistant</w:t>
            </w:r>
            <w:r>
              <w:rPr>
                <w:rFonts w:ascii="Arial" w:eastAsiaTheme="minorEastAsia" w:hAnsi="Arial"/>
              </w:rPr>
              <w:t xml:space="preserve"> UVAS</w:t>
            </w:r>
          </w:p>
          <w:p w14:paraId="525DDB5D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75B55FBD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Qudsia Akram</w:t>
            </w:r>
          </w:p>
          <w:p w14:paraId="4A26D783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Farm Manager</w:t>
            </w:r>
          </w:p>
          <w:p w14:paraId="4F268E30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152999DD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Nadia Ijaz</w:t>
            </w:r>
          </w:p>
          <w:p w14:paraId="78005F44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Lecturer</w:t>
            </w:r>
          </w:p>
          <w:p w14:paraId="4153A572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40FED610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FA357D">
              <w:rPr>
                <w:rFonts w:ascii="Arial" w:eastAsiaTheme="minorEastAsia" w:hAnsi="Arial"/>
                <w:b/>
                <w:bCs/>
              </w:rPr>
              <w:t>Dr. Muhammad Talha Aziz</w:t>
            </w:r>
          </w:p>
          <w:p w14:paraId="0B6700E1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Teaching Assistant</w:t>
            </w:r>
          </w:p>
          <w:p w14:paraId="09995BC8" w14:textId="77777777" w:rsidR="000D3131" w:rsidRPr="00FA357D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FA357D">
              <w:rPr>
                <w:rFonts w:ascii="Arial" w:eastAsiaTheme="minorEastAsia" w:hAnsi="Arial"/>
              </w:rPr>
              <w:t>UVAS</w:t>
            </w:r>
          </w:p>
          <w:p w14:paraId="5B62C94B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77D12094" w14:textId="77777777" w:rsidR="000D3131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</w:p>
          <w:p w14:paraId="2CDBC1E8" w14:textId="77777777" w:rsidR="000D3131" w:rsidRPr="00D3258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D32586">
              <w:rPr>
                <w:rFonts w:ascii="Arial" w:eastAsiaTheme="minorEastAsia" w:hAnsi="Arial"/>
                <w:b/>
                <w:bCs/>
              </w:rPr>
              <w:t>Coordinators</w:t>
            </w:r>
          </w:p>
          <w:p w14:paraId="05AAA9BE" w14:textId="77777777" w:rsidR="000D3131" w:rsidRPr="00D3258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</w:rPr>
            </w:pPr>
            <w:r w:rsidRPr="00D32586">
              <w:rPr>
                <w:rFonts w:ascii="Arial" w:eastAsiaTheme="minorEastAsia" w:hAnsi="Arial"/>
                <w:b/>
                <w:bCs/>
              </w:rPr>
              <w:t>Mr. Muhammad Ishaq</w:t>
            </w:r>
          </w:p>
          <w:p w14:paraId="7F3E83EF" w14:textId="77777777" w:rsidR="000D3131" w:rsidRPr="00D3258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  <w:r w:rsidRPr="00D32586">
              <w:rPr>
                <w:rFonts w:ascii="Arial" w:eastAsiaTheme="minorEastAsia" w:hAnsi="Arial"/>
              </w:rPr>
              <w:t>Deputy Manager, NAVTAC, Islamabad</w:t>
            </w:r>
          </w:p>
          <w:p w14:paraId="1C586495" w14:textId="77777777" w:rsidR="000D3131" w:rsidRPr="00D3258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</w:rPr>
            </w:pPr>
          </w:p>
          <w:p w14:paraId="06176C3E" w14:textId="77777777" w:rsidR="000D3131" w:rsidRPr="00D32586" w:rsidRDefault="000D3131" w:rsidP="000D3131">
            <w:pPr>
              <w:spacing w:before="60" w:after="60" w:line="240" w:lineRule="auto"/>
              <w:contextualSpacing/>
              <w:rPr>
                <w:rFonts w:ascii="Arial" w:eastAsiaTheme="minorEastAsia" w:hAnsi="Arial"/>
                <w:b/>
                <w:bCs/>
                <w:lang w:val="de-DE"/>
              </w:rPr>
            </w:pPr>
            <w:r w:rsidRPr="00D32586">
              <w:rPr>
                <w:rFonts w:ascii="Arial" w:eastAsiaTheme="minorEastAsia" w:hAnsi="Arial"/>
                <w:b/>
                <w:bCs/>
                <w:lang w:val="de-DE"/>
              </w:rPr>
              <w:t>DACUM Facilitator</w:t>
            </w:r>
          </w:p>
          <w:p w14:paraId="00D3C8E4" w14:textId="4BA03E45" w:rsidR="000D3131" w:rsidRPr="00A64585" w:rsidRDefault="000D3131" w:rsidP="000D3131">
            <w:pPr>
              <w:spacing w:after="0" w:line="240" w:lineRule="auto"/>
              <w:contextualSpacing/>
              <w:rPr>
                <w:rFonts w:ascii="Arial" w:eastAsia="Times New Roman" w:hAnsi="Arial"/>
                <w:sz w:val="44"/>
                <w:szCs w:val="18"/>
              </w:rPr>
            </w:pPr>
            <w:r w:rsidRPr="00D32586">
              <w:rPr>
                <w:rFonts w:ascii="Arial" w:eastAsiaTheme="minorEastAsia" w:hAnsi="Arial"/>
                <w:lang w:val="de-DE"/>
              </w:rPr>
              <w:t>Muhammad Saeed Ahmed</w:t>
            </w:r>
          </w:p>
        </w:tc>
        <w:tc>
          <w:tcPr>
            <w:tcW w:w="76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  <w:t>Assessment Evidence Guide</w:t>
            </w:r>
          </w:p>
          <w:p w14:paraId="29E365EC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</w:p>
          <w:p w14:paraId="13C9E50E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  <w:t>For</w:t>
            </w:r>
          </w:p>
          <w:p w14:paraId="43650727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</w:p>
          <w:p w14:paraId="384C6FD6" w14:textId="1F1ED49A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</w:pP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  <w:t>Livestock Production and Management</w:t>
            </w:r>
          </w:p>
          <w:p w14:paraId="15D03E6F" w14:textId="2820B5E0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</w:pP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  <w:t xml:space="preserve"> </w:t>
            </w:r>
          </w:p>
          <w:p w14:paraId="70F7E4F0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</w:pPr>
          </w:p>
          <w:p w14:paraId="7116C95D" w14:textId="60877350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</w:pP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  <w:lang w:val="en-AU"/>
              </w:rPr>
              <w:t>Level-4</w:t>
            </w:r>
            <w:r w:rsidRPr="00A64585"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  <w:t xml:space="preserve"> </w:t>
            </w:r>
          </w:p>
          <w:p w14:paraId="1237F07F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4"/>
                <w:szCs w:val="18"/>
              </w:rPr>
            </w:pPr>
          </w:p>
          <w:p w14:paraId="0711E76C" w14:textId="7A05CEE8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4"/>
                <w:szCs w:val="18"/>
              </w:rPr>
            </w:pPr>
            <w:r w:rsidRPr="00A64585">
              <w:rPr>
                <w:rFonts w:ascii="Arial" w:hAnsi="Arial"/>
                <w:b/>
                <w:bCs/>
                <w:sz w:val="44"/>
                <w:szCs w:val="18"/>
              </w:rPr>
              <w:t>Summative Assessment</w:t>
            </w:r>
          </w:p>
          <w:p w14:paraId="54E7BEF3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44"/>
                <w:szCs w:val="18"/>
              </w:rPr>
            </w:pPr>
          </w:p>
          <w:p w14:paraId="59954A44" w14:textId="5396EE66" w:rsidR="000D3131" w:rsidRPr="00A64585" w:rsidRDefault="000D3131" w:rsidP="000D3131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44"/>
                <w:szCs w:val="18"/>
              </w:rPr>
            </w:pPr>
            <w:bookmarkStart w:id="1" w:name="_Toc183822306"/>
            <w:r w:rsidRPr="00A64585">
              <w:rPr>
                <w:rFonts w:ascii="Arial" w:eastAsia="Times New Roman" w:hAnsi="Arial"/>
                <w:b/>
                <w:sz w:val="44"/>
                <w:szCs w:val="18"/>
                <w:lang w:val="en-AU"/>
              </w:rPr>
              <w:t xml:space="preserve">            </w:t>
            </w:r>
            <w:bookmarkEnd w:id="1"/>
          </w:p>
        </w:tc>
      </w:tr>
      <w:tr w:rsidR="000D3131" w:rsidRPr="00A64585" w14:paraId="382DDDCA" w14:textId="77777777" w:rsidTr="000D3131">
        <w:trPr>
          <w:trHeight w:val="1710"/>
        </w:trPr>
        <w:tc>
          <w:tcPr>
            <w:tcW w:w="2088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0D3131" w:rsidRPr="00A64585" w:rsidRDefault="000D3131" w:rsidP="000D3131">
            <w:pPr>
              <w:spacing w:after="0" w:line="240" w:lineRule="auto"/>
              <w:rPr>
                <w:rFonts w:ascii="Arial" w:eastAsia="Times New Roman" w:hAnsi="Arial"/>
                <w:sz w:val="44"/>
                <w:szCs w:val="18"/>
              </w:rPr>
            </w:pPr>
          </w:p>
        </w:tc>
        <w:tc>
          <w:tcPr>
            <w:tcW w:w="760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D51BE98" w14:textId="26855D99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  <w:t>Date   04 to 08,August,2025</w:t>
            </w:r>
          </w:p>
          <w:p w14:paraId="040991EF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</w:pPr>
          </w:p>
          <w:p w14:paraId="7E302096" w14:textId="77777777" w:rsidR="000D3131" w:rsidRPr="00A64585" w:rsidRDefault="000D3131" w:rsidP="000D3131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iCs/>
                <w:spacing w:val="40"/>
                <w:sz w:val="44"/>
                <w:szCs w:val="18"/>
              </w:rPr>
              <w:t xml:space="preserve">                   </w:t>
            </w:r>
          </w:p>
          <w:p w14:paraId="175F257D" w14:textId="77777777" w:rsidR="000D3131" w:rsidRPr="00A64585" w:rsidRDefault="000D3131" w:rsidP="000D3131">
            <w:pPr>
              <w:spacing w:after="0" w:line="240" w:lineRule="auto"/>
              <w:jc w:val="center"/>
              <w:rPr>
                <w:rFonts w:ascii="Arial" w:eastAsia="Times New Roman" w:hAnsi="Arial"/>
                <w:sz w:val="44"/>
                <w:szCs w:val="18"/>
              </w:rPr>
            </w:pPr>
          </w:p>
        </w:tc>
      </w:tr>
      <w:tr w:rsidR="000D3131" w:rsidRPr="00A64585" w14:paraId="7D1DAB7F" w14:textId="77777777" w:rsidTr="000D3131">
        <w:trPr>
          <w:trHeight w:val="17"/>
        </w:trPr>
        <w:tc>
          <w:tcPr>
            <w:tcW w:w="208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0D3131" w:rsidRPr="00A64585" w:rsidRDefault="000D3131" w:rsidP="000D3131">
            <w:pPr>
              <w:spacing w:after="0" w:line="240" w:lineRule="auto"/>
              <w:rPr>
                <w:rFonts w:ascii="Arial" w:eastAsia="Times New Roman" w:hAnsi="Arial"/>
                <w:sz w:val="44"/>
                <w:szCs w:val="18"/>
              </w:rPr>
            </w:pPr>
          </w:p>
        </w:tc>
        <w:tc>
          <w:tcPr>
            <w:tcW w:w="76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1E059ADC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44"/>
                <w:szCs w:val="18"/>
              </w:rPr>
            </w:pPr>
            <w:r w:rsidRPr="00A64585">
              <w:rPr>
                <w:rFonts w:ascii="Arial" w:eastAsia="Times New Roman" w:hAnsi="Arial"/>
                <w:b/>
                <w:bCs/>
                <w:noProof/>
                <w:spacing w:val="40"/>
                <w:sz w:val="44"/>
                <w:szCs w:val="18"/>
              </w:rPr>
              <w:drawing>
                <wp:inline distT="0" distB="0" distL="0" distR="0" wp14:anchorId="376B0AEA" wp14:editId="7CFD5728">
                  <wp:extent cx="2335530" cy="2335530"/>
                  <wp:effectExtent l="0" t="0" r="0" b="0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5530" cy="233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44"/>
                <w:szCs w:val="18"/>
              </w:rPr>
            </w:pPr>
          </w:p>
          <w:p w14:paraId="34996DFF" w14:textId="7C05BED3" w:rsidR="000D3131" w:rsidRPr="00A64585" w:rsidRDefault="000D3131" w:rsidP="000D313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4"/>
                <w:szCs w:val="18"/>
              </w:rPr>
            </w:pPr>
          </w:p>
        </w:tc>
      </w:tr>
    </w:tbl>
    <w:bookmarkEnd w:id="0"/>
    <w:p w14:paraId="34C63067" w14:textId="32138D61" w:rsidR="00AB7481" w:rsidRPr="00CC46CE" w:rsidRDefault="00AB7481" w:rsidP="00A64585">
      <w:pPr>
        <w:spacing w:after="0"/>
        <w:rPr>
          <w:rFonts w:ascii="Arial" w:hAnsi="Arial"/>
          <w:b/>
          <w:szCs w:val="16"/>
        </w:rPr>
      </w:pPr>
      <w:r w:rsidRPr="00CC46CE">
        <w:rPr>
          <w:rFonts w:ascii="Arial" w:hAnsi="Arial"/>
          <w:b/>
          <w:szCs w:val="16"/>
        </w:rPr>
        <w:t xml:space="preserve"> </w:t>
      </w:r>
      <w:r w:rsidR="00A64585" w:rsidRPr="00CC46CE">
        <w:rPr>
          <w:rFonts w:ascii="Arial" w:hAnsi="Arial"/>
          <w:b/>
          <w:i/>
          <w:iCs/>
          <w:szCs w:val="16"/>
        </w:rPr>
        <w:t>Note</w:t>
      </w:r>
      <w:r w:rsidR="00A64585" w:rsidRPr="00CC46CE">
        <w:rPr>
          <w:rFonts w:ascii="Arial" w:hAnsi="Arial"/>
          <w:b/>
          <w:szCs w:val="16"/>
        </w:rPr>
        <w:t>: The sections highlighted in yellow should be filled by the respective provincial Board</w:t>
      </w:r>
    </w:p>
    <w:p w14:paraId="323BC21A" w14:textId="77777777" w:rsidR="004D18BE" w:rsidRPr="00CC46CE" w:rsidRDefault="00255B63" w:rsidP="00AB7481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sz w:val="32"/>
        </w:rPr>
        <w:br w:type="page"/>
      </w:r>
      <w:r w:rsidR="00AB7481" w:rsidRPr="00CC46CE">
        <w:rPr>
          <w:rFonts w:ascii="Arial" w:hAnsi="Arial"/>
          <w:b/>
          <w:bCs/>
          <w:sz w:val="32"/>
        </w:rPr>
        <w:lastRenderedPageBreak/>
        <w:t>Section A:</w:t>
      </w:r>
      <w:r w:rsidR="00AB7481" w:rsidRPr="00CC46CE">
        <w:rPr>
          <w:rFonts w:ascii="Arial" w:hAnsi="Arial"/>
          <w:sz w:val="32"/>
        </w:rPr>
        <w:t xml:space="preserve"> </w:t>
      </w:r>
      <w:r w:rsidR="004D18BE" w:rsidRPr="00CC46CE">
        <w:rPr>
          <w:rFonts w:ascii="Arial" w:hAnsi="Arial"/>
          <w:b/>
          <w:sz w:val="32"/>
        </w:rPr>
        <w:t>Instruction Sheet for the Candidate</w:t>
      </w:r>
      <w:r w:rsidR="00AB7481" w:rsidRPr="00CC46CE">
        <w:rPr>
          <w:rStyle w:val="FootnoteReference"/>
          <w:rFonts w:ascii="Arial" w:hAnsi="Arial"/>
          <w:b/>
          <w:sz w:val="32"/>
        </w:rPr>
        <w:footnoteReference w:id="1"/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C46CE" w14:paraId="48A661D1" w14:textId="77777777" w:rsidTr="00CC46CE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35318ACB" w14:textId="0D7DF132" w:rsidR="00D3033E" w:rsidRPr="00CC46CE" w:rsidRDefault="00D31AC9" w:rsidP="00D31AC9">
            <w:pPr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Livestock Production and Management</w:t>
            </w:r>
          </w:p>
        </w:tc>
      </w:tr>
      <w:tr w:rsidR="00D3033E" w:rsidRPr="00CC46CE" w14:paraId="2D0851EB" w14:textId="77777777" w:rsidTr="00CC46CE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D3033E" w:rsidRPr="00CC46CE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Competency Standard</w:t>
            </w:r>
            <w:r w:rsidR="00D9512A" w:rsidRPr="00CC46CE"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E7DBC95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Develop Basic Communication </w:t>
            </w:r>
          </w:p>
          <w:p w14:paraId="68B88BF3" w14:textId="18C93E81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Physical Inspection of Animals</w:t>
            </w:r>
          </w:p>
          <w:p w14:paraId="0ADDD1CE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Basic Farm Practices </w:t>
            </w:r>
          </w:p>
          <w:p w14:paraId="7AC68E38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Sampling for Disease Diagnosis</w:t>
            </w:r>
          </w:p>
          <w:p w14:paraId="2E4AF800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Medication</w:t>
            </w:r>
          </w:p>
          <w:p w14:paraId="0D18E302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Vaccination</w:t>
            </w:r>
          </w:p>
          <w:p w14:paraId="0EC97063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Farm Spot Tests</w:t>
            </w:r>
          </w:p>
          <w:p w14:paraId="60E94354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Manage Feed Stuff Of Livestock</w:t>
            </w:r>
          </w:p>
          <w:p w14:paraId="6FC8E4A6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Fodder Preservation</w:t>
            </w:r>
          </w:p>
          <w:p w14:paraId="08F8AD2B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Prepare Farm Feed</w:t>
            </w:r>
          </w:p>
          <w:p w14:paraId="46B1C611" w14:textId="4717FDA6" w:rsidR="00D9512A" w:rsidRPr="00CC46CE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6D68C5">
              <w:rPr>
                <w:rFonts w:ascii="Arial" w:eastAsia="Times New Roman" w:hAnsi="Arial"/>
              </w:rPr>
              <w:t>Develop Entrepreneurial Skills</w:t>
            </w:r>
          </w:p>
        </w:tc>
      </w:tr>
      <w:tr w:rsidR="005551AD" w:rsidRPr="00CC46CE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5551AD" w:rsidRPr="00CC46CE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5551AD" w:rsidRPr="00CC46CE" w:rsidRDefault="00D9512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5551AD"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D3033E" w:rsidRPr="00CC46CE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CC46CE">
              <w:rPr>
                <w:rFonts w:ascii="Arial" w:eastAsia="Times New Roman" w:hAnsi="Arial"/>
              </w:rPr>
              <w:t>Name_______________________</w:t>
            </w:r>
            <w:r w:rsidR="00102FED" w:rsidRPr="00CC46CE">
              <w:rPr>
                <w:rFonts w:ascii="Arial" w:eastAsia="Times New Roman" w:hAnsi="Arial"/>
              </w:rPr>
              <w:t>________</w:t>
            </w:r>
            <w:r w:rsidR="001821E9" w:rsidRPr="00CC46CE">
              <w:rPr>
                <w:rFonts w:ascii="Arial" w:eastAsia="Times New Roman" w:hAnsi="Arial"/>
              </w:rPr>
              <w:t>_</w:t>
            </w:r>
            <w:r w:rsidR="00102FED" w:rsidRPr="00CC46CE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</w:rPr>
              <w:t>Registration/Roll Number_________________</w:t>
            </w:r>
            <w:r w:rsidR="001821E9" w:rsidRPr="00CC46CE">
              <w:rPr>
                <w:rFonts w:ascii="Arial" w:eastAsia="Times New Roman" w:hAnsi="Arial"/>
              </w:rPr>
              <w:t>_</w:t>
            </w:r>
            <w:r w:rsidRPr="00CC46CE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Pr="00CC46CE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Pr="00CC46CE" w:rsidRDefault="000F77E5" w:rsidP="000F77E5">
      <w:pPr>
        <w:spacing w:after="0" w:line="240" w:lineRule="auto"/>
      </w:pPr>
      <w:r w:rsidRPr="00CC46CE">
        <w:rPr>
          <w:rFonts w:ascii="Arial" w:hAnsi="Arial"/>
          <w:b/>
          <w:bCs/>
          <w:sz w:val="32"/>
        </w:rPr>
        <w:t>Section A1:</w:t>
      </w:r>
      <w:r w:rsidRPr="00CC46CE">
        <w:rPr>
          <w:rFonts w:ascii="Arial" w:hAnsi="Arial"/>
          <w:sz w:val="32"/>
        </w:rPr>
        <w:t xml:space="preserve"> </w:t>
      </w:r>
      <w:r w:rsidRPr="00CC46CE"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C46CE" w14:paraId="7C4C9BD4" w14:textId="77777777" w:rsidTr="00CC46CE">
        <w:trPr>
          <w:trHeight w:val="1500"/>
        </w:trPr>
        <w:tc>
          <w:tcPr>
            <w:tcW w:w="1615" w:type="dxa"/>
            <w:vAlign w:val="center"/>
          </w:tcPr>
          <w:p w14:paraId="75371F0B" w14:textId="77777777" w:rsidR="00D3033E" w:rsidRPr="00CC46CE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418F7512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C46CE">
              <w:rPr>
                <w:rFonts w:ascii="Arial" w:eastAsia="Times New Roman" w:hAnsi="Arial"/>
                <w:b/>
              </w:rPr>
              <w:t xml:space="preserve">To meet this </w:t>
            </w:r>
            <w:r w:rsidR="00D9512A" w:rsidRPr="00CC46CE">
              <w:rPr>
                <w:rFonts w:ascii="Arial" w:eastAsia="Times New Roman" w:hAnsi="Arial"/>
                <w:b/>
              </w:rPr>
              <w:t>assessment</w:t>
            </w:r>
            <w:r w:rsidR="007F6693" w:rsidRPr="00CC46CE">
              <w:rPr>
                <w:rFonts w:ascii="Arial" w:eastAsia="Times New Roman" w:hAnsi="Arial"/>
                <w:b/>
              </w:rPr>
              <w:t>,</w:t>
            </w:r>
            <w:r w:rsidRPr="00CC46CE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A673D4" w:rsidRPr="00CC46CE">
              <w:rPr>
                <w:rFonts w:ascii="Arial" w:eastAsia="Times New Roman" w:hAnsi="Arial"/>
                <w:b/>
              </w:rPr>
              <w:t>0</w:t>
            </w:r>
            <w:r w:rsidR="00506BED" w:rsidRPr="00CC46CE">
              <w:rPr>
                <w:rFonts w:ascii="Arial" w:eastAsia="Times New Roman" w:hAnsi="Arial"/>
                <w:b/>
              </w:rPr>
              <w:t>5</w:t>
            </w:r>
            <w:r w:rsidRPr="00CC46CE">
              <w:rPr>
                <w:rFonts w:ascii="Arial" w:eastAsia="Times New Roman" w:hAnsi="Arial"/>
                <w:b/>
              </w:rPr>
              <w:t xml:space="preserve"> Hrs.</w:t>
            </w:r>
            <w:r w:rsidRPr="00CC46CE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CC46CE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22E2388" w14:textId="785FBB8C" w:rsidR="00786FAA" w:rsidRPr="00CC46CE" w:rsidRDefault="00786FA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</w:p>
          <w:p w14:paraId="75774986" w14:textId="1FAA0254" w:rsidR="00233E40" w:rsidRPr="003A2863" w:rsidRDefault="00D9512A" w:rsidP="003A2863">
            <w:r w:rsidRPr="00CC46CE">
              <w:rPr>
                <w:rFonts w:ascii="Arial" w:hAnsi="Arial"/>
                <w:b/>
                <w:bCs/>
              </w:rPr>
              <w:t>Activity</w:t>
            </w:r>
            <w:r w:rsidRPr="00CC46CE">
              <w:rPr>
                <w:rFonts w:ascii="Arial" w:hAnsi="Arial"/>
              </w:rPr>
              <w:t xml:space="preserve">: </w:t>
            </w:r>
            <w:r w:rsidR="00BD146F">
              <w:rPr>
                <w:rFonts w:ascii="Arial" w:hAnsi="Arial"/>
              </w:rPr>
              <w:t xml:space="preserve"> </w:t>
            </w:r>
            <w:r w:rsidR="003A2863" w:rsidRPr="003A2863">
              <w:rPr>
                <w:rFonts w:asciiTheme="minorBidi" w:hAnsiTheme="minorBidi" w:cstheme="minorBidi"/>
              </w:rPr>
              <w:t>As a farm supervisor, inspect the given herd and record health findings, identify and suggest treatment for abnormalities. Collect and label blood/milk samples for disease diagnosis. Administer prescribed medication and vaccination where required, ensuring proper documentation. Demonstrate fodder preservation and prepare a Total Mixed Ration (TMR) based on herd requirements and present it for feeding.</w:t>
            </w:r>
          </w:p>
        </w:tc>
      </w:tr>
      <w:tr w:rsidR="00D3033E" w:rsidRPr="00CC46CE" w14:paraId="4D343C0C" w14:textId="77777777" w:rsidTr="005614D2">
        <w:trPr>
          <w:trHeight w:val="602"/>
        </w:trPr>
        <w:tc>
          <w:tcPr>
            <w:tcW w:w="1615" w:type="dxa"/>
            <w:vAlign w:val="center"/>
          </w:tcPr>
          <w:p w14:paraId="2203017D" w14:textId="47B10012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906472" w:rsidRPr="00CC46CE">
              <w:rPr>
                <w:rFonts w:ascii="Arial" w:eastAsia="Times New Roman" w:hAnsi="Arial"/>
                <w:b/>
                <w:bCs/>
              </w:rPr>
              <w:t>05</w:t>
            </w:r>
            <w:r w:rsidRPr="00CC46CE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85CDA6B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CC46CE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CC46CE" w14:paraId="5933FF61" w14:textId="77777777" w:rsidTr="00CC46CE">
        <w:trPr>
          <w:trHeight w:val="1019"/>
        </w:trPr>
        <w:tc>
          <w:tcPr>
            <w:tcW w:w="1615" w:type="dxa"/>
          </w:tcPr>
          <w:p w14:paraId="67F077E4" w14:textId="77777777" w:rsidR="00D3033E" w:rsidRPr="00CC46C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62183315" w14:textId="164143B9" w:rsidR="003A2863" w:rsidRPr="003A2863" w:rsidRDefault="003A2863" w:rsidP="003A2863">
            <w:pPr>
              <w:pStyle w:val="NormalWeb"/>
              <w:numPr>
                <w:ilvl w:val="0"/>
                <w:numId w:val="5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3A2863">
              <w:rPr>
                <w:rFonts w:asciiTheme="minorBidi" w:hAnsiTheme="minorBidi" w:cstheme="minorBidi"/>
                <w:sz w:val="22"/>
                <w:szCs w:val="22"/>
              </w:rPr>
              <w:t>Complete herd inspection sheet/health register with accurate entries</w:t>
            </w:r>
          </w:p>
          <w:p w14:paraId="556CA5B6" w14:textId="4C8B6E06" w:rsidR="003A2863" w:rsidRPr="003A2863" w:rsidRDefault="003A2863" w:rsidP="003A2863">
            <w:pPr>
              <w:pStyle w:val="NormalWeb"/>
              <w:numPr>
                <w:ilvl w:val="0"/>
                <w:numId w:val="5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3A2863">
              <w:rPr>
                <w:rFonts w:asciiTheme="minorBidi" w:hAnsiTheme="minorBidi" w:cstheme="minorBidi"/>
                <w:sz w:val="22"/>
                <w:szCs w:val="22"/>
              </w:rPr>
              <w:t>Proof of medication/vaccination administered and documented in treatment/vaccination record</w:t>
            </w:r>
          </w:p>
          <w:p w14:paraId="441E2556" w14:textId="1ECC3427" w:rsidR="003A2863" w:rsidRPr="003A2863" w:rsidRDefault="003A2863" w:rsidP="003A2863">
            <w:pPr>
              <w:pStyle w:val="NormalWeb"/>
              <w:numPr>
                <w:ilvl w:val="0"/>
                <w:numId w:val="5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3A2863">
              <w:rPr>
                <w:rFonts w:asciiTheme="minorBidi" w:hAnsiTheme="minorBidi" w:cstheme="minorBidi"/>
                <w:sz w:val="22"/>
                <w:szCs w:val="22"/>
              </w:rPr>
              <w:t>Feedstuff quality assessment with spoiled and good feed separated</w:t>
            </w:r>
          </w:p>
          <w:p w14:paraId="538B3580" w14:textId="0B856295" w:rsidR="003A2863" w:rsidRPr="003A2863" w:rsidRDefault="003A2863" w:rsidP="003A2863">
            <w:pPr>
              <w:pStyle w:val="NormalWeb"/>
              <w:numPr>
                <w:ilvl w:val="0"/>
                <w:numId w:val="5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3A2863">
              <w:rPr>
                <w:rFonts w:asciiTheme="minorBidi" w:hAnsiTheme="minorBidi" w:cstheme="minorBidi"/>
                <w:sz w:val="22"/>
                <w:szCs w:val="22"/>
              </w:rPr>
              <w:t>Prepared TMR ration with correct ingredient mix as per herd nutritional needs</w:t>
            </w:r>
          </w:p>
          <w:p w14:paraId="35C81E02" w14:textId="6FD11AB8" w:rsidR="00906472" w:rsidRPr="003A2863" w:rsidRDefault="003A2863" w:rsidP="003A2863">
            <w:pPr>
              <w:pStyle w:val="NormalWeb"/>
              <w:numPr>
                <w:ilvl w:val="0"/>
                <w:numId w:val="5"/>
              </w:numPr>
            </w:pPr>
            <w:r w:rsidRPr="003A2863">
              <w:rPr>
                <w:rFonts w:asciiTheme="minorBidi" w:hAnsiTheme="minorBidi" w:cstheme="minorBidi"/>
                <w:sz w:val="22"/>
                <w:szCs w:val="22"/>
              </w:rPr>
              <w:t>Compliance with hygiene, safety, and welfare standards during all tasks</w:t>
            </w:r>
          </w:p>
        </w:tc>
      </w:tr>
    </w:tbl>
    <w:p w14:paraId="3AD8FF1C" w14:textId="77777777" w:rsidR="00A673D4" w:rsidRPr="00CC46CE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CC46CE" w:rsidRDefault="000F77E5" w:rsidP="00A673D4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b/>
          <w:bCs/>
          <w:sz w:val="32"/>
        </w:rPr>
        <w:t>Section A2:</w:t>
      </w:r>
      <w:r w:rsidRPr="00CC46CE">
        <w:rPr>
          <w:rFonts w:ascii="Arial" w:hAnsi="Arial"/>
          <w:sz w:val="32"/>
        </w:rPr>
        <w:t xml:space="preserve"> </w:t>
      </w:r>
      <w:r w:rsidR="004D18BE" w:rsidRPr="00CC46CE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CC46CE" w14:paraId="3CDCFBCE" w14:textId="77777777" w:rsidTr="00CC46CE">
        <w:trPr>
          <w:trHeight w:val="917"/>
        </w:trPr>
        <w:tc>
          <w:tcPr>
            <w:tcW w:w="2094" w:type="dxa"/>
            <w:vAlign w:val="center"/>
          </w:tcPr>
          <w:p w14:paraId="6AB9EC7E" w14:textId="77777777" w:rsidR="00D9512A" w:rsidRPr="00CC46CE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lastRenderedPageBreak/>
              <w:t xml:space="preserve">Assessment </w:t>
            </w:r>
          </w:p>
          <w:p w14:paraId="210E9EBF" w14:textId="0BBCF2C3" w:rsidR="000D04CA" w:rsidRPr="00CC46CE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 w:rsidRPr="00CC46CE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vAlign w:val="center"/>
          </w:tcPr>
          <w:p w14:paraId="1FEC0733" w14:textId="1DC3241D" w:rsidR="00BD76A8" w:rsidRPr="00CC46CE" w:rsidRDefault="00FF3AA7" w:rsidP="00CC46CE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Activity</w:t>
            </w:r>
            <w:r w:rsidR="00CC46CE">
              <w:rPr>
                <w:rFonts w:ascii="Arial" w:eastAsia="Times New Roman" w:hAnsi="Arial"/>
                <w:b/>
                <w:bCs/>
              </w:rPr>
              <w:t>:</w:t>
            </w:r>
            <w:r w:rsidR="00EF6616">
              <w:rPr>
                <w:rFonts w:ascii="Arial" w:hAnsi="Arial"/>
              </w:rPr>
              <w:t xml:space="preserve"> </w:t>
            </w:r>
            <w:r w:rsidR="00913B40" w:rsidRPr="003A2863">
              <w:rPr>
                <w:rFonts w:asciiTheme="minorBidi" w:hAnsiTheme="minorBidi" w:cstheme="minorBidi"/>
              </w:rPr>
              <w:t>As a farm supervisor, inspect the given herd and record health findings, identify and suggest treatment for abnormalities. Collect and label blood/milk samples for disease diagnosis. Administer prescribed medication and vaccination where required, ensuring proper documentation. Demonstrate fodder preservation and prepare a Total Mixed Ration (TMR) based on herd requirements and present it for feeding</w:t>
            </w:r>
            <w:r w:rsidR="00EF6616">
              <w:rPr>
                <w:rFonts w:ascii="Arial" w:hAnsi="Arial"/>
              </w:rPr>
              <w:t>.</w:t>
            </w:r>
          </w:p>
        </w:tc>
      </w:tr>
    </w:tbl>
    <w:p w14:paraId="04B4E43B" w14:textId="77777777" w:rsidR="004D18BE" w:rsidRPr="00CC46CE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CC46CE">
        <w:rPr>
          <w:rFonts w:ascii="Arial" w:hAnsi="Arial"/>
          <w:sz w:val="28"/>
        </w:rPr>
        <w:t>I can……………….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8"/>
        <w:gridCol w:w="1083"/>
        <w:gridCol w:w="1136"/>
      </w:tblGrid>
      <w:tr w:rsidR="004D18BE" w:rsidRPr="00CC46CE" w14:paraId="14755AF7" w14:textId="77777777" w:rsidTr="00CC46CE">
        <w:trPr>
          <w:trHeight w:val="603"/>
        </w:trPr>
        <w:tc>
          <w:tcPr>
            <w:tcW w:w="7398" w:type="dxa"/>
            <w:vAlign w:val="center"/>
          </w:tcPr>
          <w:p w14:paraId="2AA46F78" w14:textId="77777777" w:rsidR="004D18BE" w:rsidRPr="00CC46CE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83" w:type="dxa"/>
            <w:vAlign w:val="center"/>
          </w:tcPr>
          <w:p w14:paraId="015525BD" w14:textId="77777777" w:rsidR="004D18BE" w:rsidRPr="00CC46CE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36" w:type="dxa"/>
            <w:vAlign w:val="center"/>
          </w:tcPr>
          <w:p w14:paraId="3A9580A7" w14:textId="77777777" w:rsidR="004D18BE" w:rsidRPr="00CC46CE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CC46CE" w14:paraId="72001273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699C1104" w14:textId="77777777" w:rsidR="00146434" w:rsidRPr="003A2863" w:rsidRDefault="00146434" w:rsidP="00800A0B">
            <w:pPr>
              <w:pStyle w:val="Standard"/>
              <w:numPr>
                <w:ilvl w:val="0"/>
                <w:numId w:val="4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Prepare all necessary equipment, materials, and PPE.</w:t>
            </w:r>
          </w:p>
          <w:p w14:paraId="23D325BD" w14:textId="5D1E2C73" w:rsidR="001A227E" w:rsidRPr="003A2863" w:rsidRDefault="001A227E" w:rsidP="00146434">
            <w:pPr>
              <w:pStyle w:val="Standard"/>
              <w:ind w:left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765B8632" w14:textId="747AD838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09254BD" wp14:editId="0AE0FD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158811508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BD1D5" id="Rectangle: Rounded Corners 65" o:spid="_x0000_s1026" style="position:absolute;margin-left:8.5pt;margin-top: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0381165" w14:textId="3B8B6B1C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8C9C57B" wp14:editId="6E9A967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44933712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70610" id="Rectangle: Rounded Corners 63" o:spid="_x0000_s1026" style="position:absolute;margin-left:9.5pt;margin-top:4.95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A227E" w:rsidRPr="00CC46CE" w14:paraId="5B35A502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430EB8CE" w14:textId="63C8ED7B" w:rsidR="00146434" w:rsidRPr="003A2863" w:rsidRDefault="00146434" w:rsidP="00146434">
            <w:pPr>
              <w:pStyle w:val="Standard"/>
              <w:ind w:left="369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2.   Restrain the animal safely using the correct method.</w:t>
            </w:r>
          </w:p>
          <w:p w14:paraId="07D0BFEA" w14:textId="0FB8DD1C" w:rsidR="003D77F8" w:rsidRPr="003A2863" w:rsidRDefault="003D77F8" w:rsidP="00E556AC">
            <w:pPr>
              <w:spacing w:after="0" w:line="240" w:lineRule="auto"/>
              <w:ind w:left="720"/>
              <w:rPr>
                <w:rFonts w:ascii="Arial" w:eastAsia="Times New Roman" w:hAnsi="Arial"/>
              </w:rPr>
            </w:pPr>
          </w:p>
        </w:tc>
        <w:tc>
          <w:tcPr>
            <w:tcW w:w="1083" w:type="dxa"/>
            <w:vAlign w:val="center"/>
          </w:tcPr>
          <w:p w14:paraId="6E5F2A7A" w14:textId="70685241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FA9CC09" wp14:editId="07089C7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181114181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13AF5" id="Rectangle: Rounded Corners 61" o:spid="_x0000_s1026" style="position:absolute;margin-left:8.95pt;margin-top:3.3pt;width:28.5pt;height:12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mIYWztsAAAAGAQAADwAAAGRycy9kb3ducmV2&#10;LnhtbEyOwU7DMBBE70j8g7VI3KhDqFIIcSoEKheEBKEHuDnJNokaryPbaczfs5zg+DSjmVdsoxnF&#10;CZ0fLCm4XiUgkBrbDtQp2H/srm5B+KCp1aMlVPCNHrbl+Vmh89Yu9I6nKnSCR8jnWkEfwpRL6Zse&#10;jfYrOyFxdrDO6MDoOtk6vfC4GWWaJJk0eiB+6PWEjz02x2o2CuLi3p5imr0Ou/r4+fVSHfbzs1Tq&#10;8iI+3IMIGMNfGX71WR1KdqrtTK0XI/PmjpsKsgwEx5s1Y63gJl2DLAv5X7/8AQ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JiGFs7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3ED8C8B" w14:textId="074E7900" w:rsidR="001A227E" w:rsidRPr="00CC46CE" w:rsidRDefault="001621B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00552A2" wp14:editId="5365E6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652443575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01CB0" id="Rectangle: Rounded Corners 59" o:spid="_x0000_s1026" style="position:absolute;margin-left:9.5pt;margin-top:3.4pt;width:28.5pt;height:12.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6434" w:rsidRPr="00CC46CE" w14:paraId="3B933962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34FAED6F" w14:textId="77777777" w:rsidR="003A2863" w:rsidRPr="003A2863" w:rsidRDefault="003A2863" w:rsidP="003A2863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Inspect and palpate each quarter for abnormalities.</w:t>
            </w:r>
          </w:p>
          <w:p w14:paraId="71E73B4B" w14:textId="7E4C228E" w:rsidR="00146434" w:rsidRPr="003A2863" w:rsidRDefault="00146434" w:rsidP="003A2863">
            <w:pPr>
              <w:pStyle w:val="Standard"/>
              <w:ind w:left="720"/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4EDA9AFD" w14:textId="6EA8B9A6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4EFF07C" wp14:editId="0639B3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131424796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D8381" id="Rectangle: Rounded Corners 53" o:spid="_x0000_s1026" style="position:absolute;margin-left:8.5pt;margin-top: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378C7BC" w14:textId="5B111505" w:rsidR="00146434" w:rsidRPr="00CC46CE" w:rsidRDefault="00146434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BA6288" wp14:editId="1A8E2A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866085974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B34BE" id="Rectangle: Rounded Corners 51" o:spid="_x0000_s1026" style="position:absolute;margin-left:9.5pt;margin-top:4.9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7948C585" w14:textId="77777777" w:rsidTr="00EF2552">
        <w:trPr>
          <w:trHeight w:val="515"/>
        </w:trPr>
        <w:tc>
          <w:tcPr>
            <w:tcW w:w="7398" w:type="dxa"/>
          </w:tcPr>
          <w:p w14:paraId="167CED11" w14:textId="6569DA18" w:rsidR="003A2863" w:rsidRPr="003A2863" w:rsidRDefault="003A2863" w:rsidP="003A2863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Conduct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complete physical inspection of herd and records health parameters 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on prescribed format</w:t>
            </w:r>
          </w:p>
        </w:tc>
        <w:tc>
          <w:tcPr>
            <w:tcW w:w="1083" w:type="dxa"/>
            <w:vAlign w:val="center"/>
          </w:tcPr>
          <w:p w14:paraId="519F73B3" w14:textId="40F6F189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25E8548" wp14:editId="12E04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6159682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DE7E2" id="Rectangle: Rounded Corners 45" o:spid="_x0000_s1026" style="position:absolute;margin-left:8.5pt;margin-top: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D2681A7" w14:textId="4E65AEEE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32F1A25" wp14:editId="32464F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881745836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08ADD" id="Rectangle: Rounded Corners 43" o:spid="_x0000_s1026" style="position:absolute;margin-left:9.5pt;margin-top:4.95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2C7C7C58" w14:textId="77777777" w:rsidTr="00EF2552">
        <w:trPr>
          <w:trHeight w:val="515"/>
        </w:trPr>
        <w:tc>
          <w:tcPr>
            <w:tcW w:w="7398" w:type="dxa"/>
          </w:tcPr>
          <w:p w14:paraId="17374CDE" w14:textId="28E0B33F" w:rsidR="003A2863" w:rsidRPr="003A2863" w:rsidRDefault="003A2863" w:rsidP="003A2863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Identify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abnormalities and suggests app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ropriate treatment/intervention</w:t>
            </w:r>
          </w:p>
        </w:tc>
        <w:tc>
          <w:tcPr>
            <w:tcW w:w="1083" w:type="dxa"/>
            <w:vAlign w:val="center"/>
          </w:tcPr>
          <w:p w14:paraId="3F8C8FC7" w14:textId="29D2F42F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CEE694C" wp14:editId="014A414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00805219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BBB37" id="Rectangle: Rounded Corners 65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0E74A8CD" w14:textId="18B640BE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2DE829B" wp14:editId="4D4541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084424656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C9C53" id="Rectangle: Rounded Corners 63" o:spid="_x0000_s1026" style="position:absolute;margin-left:9.5pt;margin-top:4.9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5B7C4018" w14:textId="77777777" w:rsidTr="00EF2552">
        <w:trPr>
          <w:trHeight w:val="515"/>
        </w:trPr>
        <w:tc>
          <w:tcPr>
            <w:tcW w:w="7398" w:type="dxa"/>
          </w:tcPr>
          <w:p w14:paraId="74B90201" w14:textId="4F493A46" w:rsidR="003A2863" w:rsidRPr="003A2863" w:rsidRDefault="003A2863" w:rsidP="003A2863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Collect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samples using sterile techniques</w:t>
            </w:r>
          </w:p>
        </w:tc>
        <w:tc>
          <w:tcPr>
            <w:tcW w:w="1083" w:type="dxa"/>
            <w:vAlign w:val="center"/>
          </w:tcPr>
          <w:p w14:paraId="788ECD15" w14:textId="74EF7F44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2F24419" wp14:editId="432B383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354956563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325A1" id="Rectangle: Rounded Corners 61" o:spid="_x0000_s1026" style="position:absolute;margin-left:8.95pt;margin-top:3.3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mIYWztsAAAAGAQAADwAAAGRycy9kb3ducmV2&#10;LnhtbEyOwU7DMBBE70j8g7VI3KhDqFIIcSoEKheEBKEHuDnJNokaryPbaczfs5zg+DSjmVdsoxnF&#10;CZ0fLCm4XiUgkBrbDtQp2H/srm5B+KCp1aMlVPCNHrbl+Vmh89Yu9I6nKnSCR8jnWkEfwpRL6Zse&#10;jfYrOyFxdrDO6MDoOtk6vfC4GWWaJJk0eiB+6PWEjz02x2o2CuLi3p5imr0Ou/r4+fVSHfbzs1Tq&#10;8iI+3IMIGMNfGX71WR1KdqrtTK0XI/PmjpsKsgwEx5s1Y63gJl2DLAv5X7/8AQ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JiGFs7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195E8E0D" w14:textId="6C196F19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6C80459" wp14:editId="625BA4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40629154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5E712" id="Rectangle: Rounded Corners 59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3563FA97" w14:textId="77777777" w:rsidTr="00EF2552">
        <w:trPr>
          <w:trHeight w:val="515"/>
        </w:trPr>
        <w:tc>
          <w:tcPr>
            <w:tcW w:w="7398" w:type="dxa"/>
          </w:tcPr>
          <w:p w14:paraId="0D85B887" w14:textId="474D66B9" w:rsidR="003A2863" w:rsidRPr="003A2863" w:rsidRDefault="003A2863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Administer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prescribed medication and vaccination 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as per standard</w:t>
            </w:r>
          </w:p>
        </w:tc>
        <w:tc>
          <w:tcPr>
            <w:tcW w:w="1083" w:type="dxa"/>
            <w:vAlign w:val="center"/>
          </w:tcPr>
          <w:p w14:paraId="5E04BB5A" w14:textId="70BBBD65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D5DC333" wp14:editId="411670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740656985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FA5A3" id="Rectangle: Rounded Corners 53" o:spid="_x0000_s1026" style="position:absolute;margin-left:8.5pt;margin-top: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76946141" w14:textId="14F7994E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9C1114F" wp14:editId="7EC20A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72686082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8C10D" id="Rectangle: Rounded Corners 51" o:spid="_x0000_s1026" style="position:absolute;margin-left:9.5pt;margin-top:4.9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076DF2E1" w14:textId="77777777" w:rsidTr="00EF2552">
        <w:trPr>
          <w:trHeight w:val="515"/>
        </w:trPr>
        <w:tc>
          <w:tcPr>
            <w:tcW w:w="7398" w:type="dxa"/>
          </w:tcPr>
          <w:p w14:paraId="379BA44C" w14:textId="7F6A9222" w:rsidR="003A2863" w:rsidRPr="003A2863" w:rsidRDefault="003A2863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Evaluate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feedstuff quality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 xml:space="preserve"> according to standards</w:t>
            </w:r>
          </w:p>
        </w:tc>
        <w:tc>
          <w:tcPr>
            <w:tcW w:w="1083" w:type="dxa"/>
            <w:vAlign w:val="center"/>
          </w:tcPr>
          <w:p w14:paraId="68FABBB8" w14:textId="752ABA81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341E9EB" wp14:editId="12B784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110446483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5A2E0" id="Rectangle: Rounded Corners 45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76005FF3" w14:textId="25501DF1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D996F89" wp14:editId="52588B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685870989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80347" id="Rectangle: Rounded Corners 43" o:spid="_x0000_s1026" style="position:absolute;margin-left:9.5pt;margin-top:4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6D875051" w14:textId="77777777" w:rsidTr="00EF2552">
        <w:trPr>
          <w:trHeight w:val="515"/>
        </w:trPr>
        <w:tc>
          <w:tcPr>
            <w:tcW w:w="7398" w:type="dxa"/>
          </w:tcPr>
          <w:p w14:paraId="41088FF6" w14:textId="367514C5" w:rsidR="003A2863" w:rsidRPr="003A2863" w:rsidRDefault="003A2863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Demonstrate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fodder preservation (silage/hay preparation)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 xml:space="preserve"> as per SOP</w:t>
            </w:r>
          </w:p>
        </w:tc>
        <w:tc>
          <w:tcPr>
            <w:tcW w:w="1083" w:type="dxa"/>
            <w:vAlign w:val="center"/>
          </w:tcPr>
          <w:p w14:paraId="0087AC62" w14:textId="37A97757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B54287B" wp14:editId="66A1FB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639212153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A057B" id="Rectangle: Rounded Corners 65" o:spid="_x0000_s1026" style="position:absolute;margin-left:8.5pt;margin-top: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FECE12C" w14:textId="6F440BBA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082DF00" wp14:editId="57B1C3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328606059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82793" id="Rectangle: Rounded Corners 63" o:spid="_x0000_s1026" style="position:absolute;margin-left:9.5pt;margin-top:4.9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7ADEB095" w14:textId="77777777" w:rsidTr="00EF2552">
        <w:trPr>
          <w:trHeight w:val="515"/>
        </w:trPr>
        <w:tc>
          <w:tcPr>
            <w:tcW w:w="7398" w:type="dxa"/>
          </w:tcPr>
          <w:p w14:paraId="164875D7" w14:textId="44AA8B21" w:rsidR="003A2863" w:rsidRPr="003A2863" w:rsidRDefault="003A2863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Prepare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a balanced TMR ration based on herd requirements</w:t>
            </w:r>
          </w:p>
        </w:tc>
        <w:tc>
          <w:tcPr>
            <w:tcW w:w="1083" w:type="dxa"/>
            <w:vAlign w:val="center"/>
          </w:tcPr>
          <w:p w14:paraId="74DD739F" w14:textId="1996ED3D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E180577" wp14:editId="0A968AF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40394" id="Rectangle: Rounded Corners 65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EA995A4" w14:textId="4C5CD175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FDC5F28" wp14:editId="643B39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3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966BC" id="Rectangle: Rounded Corners 63" o:spid="_x0000_s1026" style="position:absolute;margin-left:9.5pt;margin-top:4.9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6C0BE92D" w14:textId="77777777" w:rsidTr="00EF2552">
        <w:trPr>
          <w:trHeight w:val="515"/>
        </w:trPr>
        <w:tc>
          <w:tcPr>
            <w:tcW w:w="7398" w:type="dxa"/>
          </w:tcPr>
          <w:p w14:paraId="4645FB69" w14:textId="5DA8485A" w:rsidR="003A2863" w:rsidRPr="003A2863" w:rsidRDefault="003A2863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Maintain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animal welfare, hygiene, and safety standards </w:t>
            </w:r>
          </w:p>
        </w:tc>
        <w:tc>
          <w:tcPr>
            <w:tcW w:w="1083" w:type="dxa"/>
            <w:vAlign w:val="center"/>
          </w:tcPr>
          <w:p w14:paraId="05CAB6FA" w14:textId="13A0A86F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56A5E67" wp14:editId="2CB452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FDA20" id="Rectangle: Rounded Corners 65" o:spid="_x0000_s1026" style="position:absolute;margin-left:8.5pt;margin-top: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4CDA4167" w14:textId="1CBEDAF5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0E2BA39" wp14:editId="750F190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22B19" id="Rectangle: Rounded Corners 63" o:spid="_x0000_s1026" style="position:absolute;margin-left:9.5pt;margin-top:4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2863" w:rsidRPr="00CC46CE" w14:paraId="234954BB" w14:textId="77777777" w:rsidTr="00CC46CE">
        <w:trPr>
          <w:trHeight w:val="515"/>
        </w:trPr>
        <w:tc>
          <w:tcPr>
            <w:tcW w:w="7398" w:type="dxa"/>
            <w:vAlign w:val="center"/>
          </w:tcPr>
          <w:p w14:paraId="2AD3F66A" w14:textId="567B8DC2" w:rsidR="003A2863" w:rsidRPr="003A2863" w:rsidRDefault="003A2863" w:rsidP="00800A0B">
            <w:pPr>
              <w:pStyle w:val="Standard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Record all findings, treatments, and withdrawal periods in farm records.</w:t>
            </w:r>
          </w:p>
        </w:tc>
        <w:tc>
          <w:tcPr>
            <w:tcW w:w="1083" w:type="dxa"/>
            <w:vAlign w:val="center"/>
          </w:tcPr>
          <w:p w14:paraId="20A1067E" w14:textId="6B8A864C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C4EFA36" wp14:editId="3CE1B2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301379536" name="Rectangle: Rounded Corners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EC051" id="Rectangle: Rounded Corners 65" o:spid="_x0000_s1026" style="position:absolute;margin-left:8.5pt;margin-top: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C82DC46" w14:textId="399BCDA1" w:rsidR="003A2863" w:rsidRPr="00CC46CE" w:rsidRDefault="003A2863" w:rsidP="00146434">
            <w:pPr>
              <w:spacing w:after="0" w:line="240" w:lineRule="auto"/>
              <w:rPr>
                <w:rFonts w:ascii="Arial" w:hAnsi="Arial"/>
                <w:noProof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92C64CB" wp14:editId="272388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38927924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70D46" id="Rectangle: Rounded Corners 63" o:spid="_x0000_s1026" style="position:absolute;margin-left:9.5pt;margin-top:4.9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CC46CE" w:rsidRDefault="00FB17AD" w:rsidP="00FB17AD">
      <w:pPr>
        <w:spacing w:after="0"/>
        <w:rPr>
          <w:rFonts w:ascii="Arial" w:hAnsi="Arial"/>
          <w:b/>
          <w:sz w:val="32"/>
        </w:rPr>
      </w:pPr>
    </w:p>
    <w:p w14:paraId="07873DC4" w14:textId="788AB3D1" w:rsidR="00EA08F6" w:rsidRPr="00CC46CE" w:rsidRDefault="001621BE" w:rsidP="00EA08F6">
      <w:pPr>
        <w:spacing w:after="0"/>
        <w:rPr>
          <w:rFonts w:ascii="Arial" w:hAnsi="Arial"/>
          <w:lang w:val="fr-FR"/>
        </w:rPr>
      </w:pPr>
      <w:r w:rsidRPr="00CC46CE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9A1E3F" wp14:editId="69A84C7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4707805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BC7C4" id="Rectangle 9" o:spid="_x0000_s1026" style="position:absolute;margin-left:5.35pt;margin-top:19.75pt;width:119.3pt;height:22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EA08F6" w:rsidRPr="00CC46CE">
        <w:rPr>
          <w:rFonts w:ascii="Arial" w:hAnsi="Arial"/>
          <w:lang w:val="fr-FR"/>
        </w:rPr>
        <w:t xml:space="preserve">Candidates Signature______________ </w:t>
      </w:r>
      <w:proofErr w:type="spellStart"/>
      <w:r w:rsidR="00EA08F6" w:rsidRPr="00107C29">
        <w:rPr>
          <w:rFonts w:ascii="Arial" w:hAnsi="Arial"/>
          <w:color w:val="000000" w:themeColor="text1"/>
          <w:lang w:val="fr-FR"/>
        </w:rPr>
        <w:t>Assessor’s</w:t>
      </w:r>
      <w:proofErr w:type="spellEnd"/>
      <w:r w:rsidR="00EA08F6" w:rsidRPr="00107C29">
        <w:rPr>
          <w:rFonts w:ascii="Arial" w:hAnsi="Arial"/>
          <w:color w:val="000000" w:themeColor="text1"/>
          <w:lang w:val="fr-FR"/>
        </w:rPr>
        <w:t xml:space="preserve"> </w:t>
      </w:r>
      <w:r w:rsidR="00EA08F6" w:rsidRPr="00CC46CE">
        <w:rPr>
          <w:rFonts w:ascii="Arial" w:hAnsi="Arial"/>
          <w:lang w:val="fr-FR"/>
        </w:rPr>
        <w:t>Signature______________ Date__________</w:t>
      </w:r>
    </w:p>
    <w:p w14:paraId="008D7AE1" w14:textId="7BD10576" w:rsidR="00FB17AD" w:rsidRPr="00CC46CE" w:rsidRDefault="00EA08F6" w:rsidP="00FB17AD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CC46CE">
        <w:rPr>
          <w:rFonts w:ascii="Arial" w:hAnsi="Arial"/>
          <w:lang w:val="fr-FR"/>
        </w:rPr>
        <w:t>Date: _______________________________</w:t>
      </w:r>
    </w:p>
    <w:p w14:paraId="2A2D3951" w14:textId="77777777" w:rsidR="00C05385" w:rsidRPr="00CC46CE" w:rsidRDefault="007054DA" w:rsidP="000F77E5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b/>
          <w:sz w:val="32"/>
          <w:lang w:val="fr-FR"/>
        </w:rPr>
        <w:br w:type="page"/>
      </w:r>
      <w:r w:rsidR="000F77E5" w:rsidRPr="00CC46CE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 w:rsidRPr="00CC46CE">
        <w:rPr>
          <w:rFonts w:ascii="Arial" w:hAnsi="Arial"/>
          <w:b/>
          <w:sz w:val="32"/>
          <w:lang w:val="fr-FR"/>
        </w:rPr>
        <w:t>B</w:t>
      </w:r>
      <w:r w:rsidR="000F77E5" w:rsidRPr="00CC46CE">
        <w:rPr>
          <w:rFonts w:ascii="Arial" w:hAnsi="Arial"/>
          <w:b/>
          <w:sz w:val="32"/>
          <w:lang w:val="fr-FR"/>
        </w:rPr>
        <w:t xml:space="preserve"> : </w:t>
      </w:r>
      <w:r w:rsidR="00C05385" w:rsidRPr="00CC46CE">
        <w:rPr>
          <w:rFonts w:ascii="Arial" w:hAnsi="Arial"/>
          <w:b/>
          <w:sz w:val="32"/>
        </w:rPr>
        <w:t>Assessors Judgment Guide</w:t>
      </w:r>
      <w:r w:rsidR="001A713A" w:rsidRPr="00CC46CE">
        <w:rPr>
          <w:rStyle w:val="FootnoteReference"/>
          <w:rFonts w:ascii="Arial" w:hAnsi="Arial"/>
          <w:b/>
          <w:sz w:val="32"/>
        </w:rPr>
        <w:footnoteReference w:id="2"/>
      </w:r>
      <w:r w:rsidR="00C05385" w:rsidRPr="00CC46CE">
        <w:rPr>
          <w:rFonts w:ascii="Arial" w:hAnsi="Arial"/>
          <w:b/>
          <w:sz w:val="32"/>
        </w:rPr>
        <w:t xml:space="preserve">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CC46CE" w14:paraId="5A84E489" w14:textId="77777777" w:rsidTr="00CC46CE">
        <w:trPr>
          <w:trHeight w:val="620"/>
        </w:trPr>
        <w:tc>
          <w:tcPr>
            <w:tcW w:w="1699" w:type="dxa"/>
            <w:vAlign w:val="center"/>
          </w:tcPr>
          <w:p w14:paraId="23FCA1A2" w14:textId="77777777" w:rsidR="00690482" w:rsidRPr="00CC46CE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D18916" w14:textId="221CB31B" w:rsidR="00690482" w:rsidRPr="00CC46CE" w:rsidRDefault="002D17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Livestock Production and Management</w:t>
            </w:r>
          </w:p>
        </w:tc>
      </w:tr>
      <w:tr w:rsidR="000A5E2C" w:rsidRPr="00CC46CE" w14:paraId="66C0E8BA" w14:textId="77777777" w:rsidTr="00CC46CE">
        <w:trPr>
          <w:trHeight w:val="677"/>
        </w:trPr>
        <w:tc>
          <w:tcPr>
            <w:tcW w:w="1699" w:type="dxa"/>
            <w:vAlign w:val="center"/>
          </w:tcPr>
          <w:p w14:paraId="374049EA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0B65712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Develop Basic Communication </w:t>
            </w:r>
          </w:p>
          <w:p w14:paraId="5E372714" w14:textId="4B106335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Physical Inspection of Animals </w:t>
            </w:r>
          </w:p>
          <w:p w14:paraId="04E3066E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 xml:space="preserve">Perform Basic Farm Practices </w:t>
            </w:r>
          </w:p>
          <w:p w14:paraId="147A6D79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Sampling for Disease Diagnosis</w:t>
            </w:r>
          </w:p>
          <w:p w14:paraId="37C687AF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Medication</w:t>
            </w:r>
          </w:p>
          <w:p w14:paraId="56501E6A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Vaccination</w:t>
            </w:r>
          </w:p>
          <w:p w14:paraId="5AAB9A2E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Farm Spot Tests</w:t>
            </w:r>
          </w:p>
          <w:p w14:paraId="0446B01B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Manage Feed Stuff Of Livestock</w:t>
            </w:r>
          </w:p>
          <w:p w14:paraId="26DEA3AC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Perform Fodder Preservation</w:t>
            </w:r>
          </w:p>
          <w:p w14:paraId="4639C93D" w14:textId="77777777" w:rsidR="006D68C5" w:rsidRPr="006D68C5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Prepare Farm Feed</w:t>
            </w:r>
          </w:p>
          <w:p w14:paraId="3860704C" w14:textId="31E9F523" w:rsidR="000A5E2C" w:rsidRPr="000A5E2C" w:rsidRDefault="006D68C5" w:rsidP="006D68C5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6D68C5">
              <w:rPr>
                <w:rFonts w:ascii="Arial" w:eastAsia="Times New Roman" w:hAnsi="Arial"/>
              </w:rPr>
              <w:t>Develop Entrepreneurial Skills</w:t>
            </w:r>
          </w:p>
        </w:tc>
      </w:tr>
      <w:tr w:rsidR="000A5E2C" w:rsidRPr="00CC46CE" w14:paraId="5B74FA12" w14:textId="77777777" w:rsidTr="005614D2">
        <w:trPr>
          <w:trHeight w:val="647"/>
        </w:trPr>
        <w:tc>
          <w:tcPr>
            <w:tcW w:w="1699" w:type="dxa"/>
            <w:vAlign w:val="center"/>
          </w:tcPr>
          <w:p w14:paraId="11AD0E9A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715D40E" w14:textId="107B0E3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 Assessment</w:t>
            </w:r>
          </w:p>
        </w:tc>
      </w:tr>
      <w:tr w:rsidR="000A5E2C" w:rsidRPr="00CC46CE" w14:paraId="50DD543A" w14:textId="77777777" w:rsidTr="005614D2">
        <w:trPr>
          <w:trHeight w:val="1145"/>
        </w:trPr>
        <w:tc>
          <w:tcPr>
            <w:tcW w:w="1699" w:type="dxa"/>
            <w:vAlign w:val="center"/>
          </w:tcPr>
          <w:p w14:paraId="31AA6E57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57C55C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CC46CE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A5E2C" w:rsidRPr="00CC46CE" w14:paraId="7B0DBF79" w14:textId="77777777" w:rsidTr="005614D2">
        <w:trPr>
          <w:trHeight w:val="2045"/>
        </w:trPr>
        <w:tc>
          <w:tcPr>
            <w:tcW w:w="1699" w:type="dxa"/>
            <w:vAlign w:val="center"/>
          </w:tcPr>
          <w:p w14:paraId="55F50FCF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56C50C4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17853D1F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638C6B8" wp14:editId="4664791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90359266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DDE01" id="Rectangle 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B2C60AD" wp14:editId="4BDA48F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766389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941AD" id="Rectangle 5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Pr="00CC46CE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A5E2C" w:rsidRPr="00CC46CE" w:rsidRDefault="000A5E2C" w:rsidP="000A5E2C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CC46CE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CC46CE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CC46CE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CC46CE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C46CE" w14:paraId="0EC3167F" w14:textId="77777777" w:rsidTr="005614D2">
        <w:trPr>
          <w:trHeight w:val="384"/>
        </w:trPr>
        <w:tc>
          <w:tcPr>
            <w:tcW w:w="9468" w:type="dxa"/>
            <w:gridSpan w:val="8"/>
            <w:vAlign w:val="center"/>
          </w:tcPr>
          <w:p w14:paraId="4004AF3A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CC46CE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CC46CE" w14:paraId="281AEF22" w14:textId="77777777" w:rsidTr="005614D2">
        <w:trPr>
          <w:trHeight w:val="487"/>
        </w:trPr>
        <w:tc>
          <w:tcPr>
            <w:tcW w:w="3201" w:type="dxa"/>
            <w:vAlign w:val="center"/>
          </w:tcPr>
          <w:p w14:paraId="6D42B21E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81AA4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BE2D53A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CC46CE" w14:paraId="380435E4" w14:textId="77777777" w:rsidTr="005614D2">
        <w:trPr>
          <w:cantSplit/>
          <w:trHeight w:val="1566"/>
        </w:trPr>
        <w:tc>
          <w:tcPr>
            <w:tcW w:w="3201" w:type="dxa"/>
            <w:vAlign w:val="center"/>
          </w:tcPr>
          <w:p w14:paraId="2C54B5C2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8CD951D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DE57DF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DDD3CA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E12B4B0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AAA8A4" w14:textId="77777777" w:rsidR="00C05385" w:rsidRPr="00CC46CE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147A36" w14:textId="77777777" w:rsidR="00C05385" w:rsidRPr="00CC46CE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A15344" w14:textId="77777777" w:rsidR="00C05385" w:rsidRPr="00CC46CE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CC46CE" w14:paraId="61A020DC" w14:textId="77777777" w:rsidTr="00CC46CE">
        <w:trPr>
          <w:trHeight w:val="295"/>
        </w:trPr>
        <w:tc>
          <w:tcPr>
            <w:tcW w:w="3201" w:type="dxa"/>
            <w:vAlign w:val="center"/>
          </w:tcPr>
          <w:p w14:paraId="14942BAC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</w:tcPr>
          <w:p w14:paraId="135C0FAC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DD1F713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   </w:t>
            </w:r>
          </w:p>
        </w:tc>
        <w:tc>
          <w:tcPr>
            <w:tcW w:w="566" w:type="dxa"/>
          </w:tcPr>
          <w:p w14:paraId="0B007995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2C450F43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706757C7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479F505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45DA454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CC46CE" w14:paraId="3316BF94" w14:textId="77777777" w:rsidTr="00CC46CE">
        <w:trPr>
          <w:trHeight w:val="295"/>
        </w:trPr>
        <w:tc>
          <w:tcPr>
            <w:tcW w:w="3201" w:type="dxa"/>
            <w:vAlign w:val="center"/>
          </w:tcPr>
          <w:p w14:paraId="57198BFC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</w:tcPr>
          <w:p w14:paraId="0A1C2A40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58D9BB5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549B7360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color w:val="0C3512" w:themeColor="accent3" w:themeShade="80"/>
                <w:szCs w:val="24"/>
              </w:rPr>
            </w:pPr>
          </w:p>
        </w:tc>
        <w:tc>
          <w:tcPr>
            <w:tcW w:w="566" w:type="dxa"/>
          </w:tcPr>
          <w:p w14:paraId="6AA61731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00D4B38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7AF81E20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1BA8BAE6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CC46CE" w14:paraId="7F44F3A2" w14:textId="77777777" w:rsidTr="00CC46CE">
        <w:trPr>
          <w:trHeight w:val="440"/>
        </w:trPr>
        <w:tc>
          <w:tcPr>
            <w:tcW w:w="3201" w:type="dxa"/>
            <w:vAlign w:val="center"/>
          </w:tcPr>
          <w:p w14:paraId="0AC0692F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CC46CE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</w:tcPr>
          <w:p w14:paraId="128FF071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3707D3A7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424F74C6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</w:tcPr>
          <w:p w14:paraId="7D3FB83A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</w:tcPr>
          <w:p w14:paraId="108B834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</w:tcPr>
          <w:p w14:paraId="53381E86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</w:tcPr>
          <w:p w14:paraId="2AF7CB7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66869019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323F4F0F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4C49E779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5D34724C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02B8DCC7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0AEB643F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30C478C3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2660908F" w14:textId="77777777" w:rsidR="00911F80" w:rsidRDefault="00911F80" w:rsidP="00A673D4">
      <w:pPr>
        <w:spacing w:after="0"/>
        <w:rPr>
          <w:rFonts w:ascii="Arial" w:hAnsi="Arial"/>
          <w:sz w:val="12"/>
          <w:szCs w:val="12"/>
        </w:rPr>
      </w:pPr>
    </w:p>
    <w:p w14:paraId="0679DE87" w14:textId="01D01274" w:rsidR="00911F80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 w:rsidRPr="00CC46CE">
        <w:rPr>
          <w:rFonts w:ascii="Arial" w:hAnsi="Arial"/>
          <w:b/>
          <w:sz w:val="32"/>
          <w:szCs w:val="18"/>
        </w:rPr>
        <w:t xml:space="preserve">Section </w:t>
      </w:r>
      <w:r w:rsidR="001A713A" w:rsidRPr="00CC46CE">
        <w:rPr>
          <w:rFonts w:ascii="Arial" w:hAnsi="Arial"/>
          <w:b/>
          <w:sz w:val="32"/>
          <w:szCs w:val="18"/>
        </w:rPr>
        <w:t>B1</w:t>
      </w:r>
      <w:r w:rsidRPr="00CC46CE">
        <w:rPr>
          <w:rFonts w:ascii="Arial" w:hAnsi="Arial"/>
          <w:b/>
          <w:sz w:val="32"/>
          <w:szCs w:val="18"/>
        </w:rPr>
        <w:t xml:space="preserve">: </w:t>
      </w:r>
      <w:r w:rsidR="00C05385" w:rsidRPr="00CC46CE">
        <w:rPr>
          <w:rFonts w:ascii="Arial" w:hAnsi="Arial"/>
          <w:b/>
          <w:sz w:val="32"/>
          <w:szCs w:val="18"/>
        </w:rPr>
        <w:t>Observation Checklist</w:t>
      </w:r>
    </w:p>
    <w:p w14:paraId="3F62B789" w14:textId="77777777" w:rsidR="00911F80" w:rsidRPr="00CC46CE" w:rsidRDefault="00911F80" w:rsidP="00911F80">
      <w:pPr>
        <w:spacing w:after="0" w:line="240" w:lineRule="auto"/>
        <w:rPr>
          <w:rFonts w:ascii="Arial" w:hAnsi="Arial"/>
          <w:b/>
          <w:sz w:val="32"/>
          <w:szCs w:val="18"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CC46CE" w14:paraId="72FD068B" w14:textId="77777777" w:rsidTr="00CC46CE">
        <w:trPr>
          <w:trHeight w:val="1160"/>
        </w:trPr>
        <w:tc>
          <w:tcPr>
            <w:tcW w:w="2552" w:type="dxa"/>
            <w:gridSpan w:val="2"/>
            <w:vAlign w:val="center"/>
          </w:tcPr>
          <w:p w14:paraId="144486A2" w14:textId="47F8763F" w:rsidR="004D244B" w:rsidRPr="00CC46CE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CC46CE">
              <w:rPr>
                <w:rFonts w:ascii="Arial" w:eastAsia="Times New Roman" w:hAnsi="Arial"/>
                <w:b/>
                <w:sz w:val="24"/>
                <w:szCs w:val="20"/>
              </w:rPr>
              <w:lastRenderedPageBreak/>
              <w:t>Assessment Task</w:t>
            </w:r>
            <w:r w:rsidR="00FB17AD" w:rsidRPr="00CC46CE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vAlign w:val="center"/>
          </w:tcPr>
          <w:p w14:paraId="23EDC075" w14:textId="48A32449" w:rsidR="004D244B" w:rsidRPr="00CC46CE" w:rsidRDefault="004C45D9" w:rsidP="002D17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bCs/>
              </w:rPr>
            </w:pPr>
            <w:r w:rsidRPr="00CC46CE">
              <w:rPr>
                <w:rFonts w:ascii="Arial" w:eastAsia="Times New Roman" w:hAnsi="Arial"/>
                <w:b/>
                <w:bCs/>
              </w:rPr>
              <w:t>Activity</w:t>
            </w:r>
            <w:r w:rsidR="00EF6616" w:rsidRPr="00CC46CE">
              <w:rPr>
                <w:rFonts w:ascii="Arial" w:hAnsi="Arial"/>
              </w:rPr>
              <w:t xml:space="preserve">: </w:t>
            </w:r>
            <w:r w:rsidR="00EF6616">
              <w:rPr>
                <w:rFonts w:ascii="Arial" w:hAnsi="Arial"/>
              </w:rPr>
              <w:t xml:space="preserve"> </w:t>
            </w:r>
            <w:r w:rsidR="00913B40" w:rsidRPr="003A2863">
              <w:rPr>
                <w:rFonts w:asciiTheme="minorBidi" w:hAnsiTheme="minorBidi" w:cstheme="minorBidi"/>
              </w:rPr>
              <w:t>As a farm supervisor, inspect the given herd and record health findings, identify and suggest treatment for abnormalities. Collect and label blood/milk samples for disease diagnosis. Administer prescribed medication and vaccination where required, ensuring proper documentation. Demonstrate fodder preservation and prepare a Total Mixed Ration (TMR) based on herd requirements and present it for feeding.</w:t>
            </w:r>
          </w:p>
        </w:tc>
      </w:tr>
      <w:tr w:rsidR="00C05385" w:rsidRPr="00CC46CE" w14:paraId="6C1D246D" w14:textId="77777777" w:rsidTr="00CC46CE">
        <w:trPr>
          <w:trHeight w:val="585"/>
        </w:trPr>
        <w:tc>
          <w:tcPr>
            <w:tcW w:w="6115" w:type="dxa"/>
            <w:gridSpan w:val="4"/>
            <w:vAlign w:val="center"/>
          </w:tcPr>
          <w:p w14:paraId="6FF0EB9E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CC46CE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88C069C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EE64C09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63FFEC67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CC46CE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3A2863" w:rsidRPr="00CC46CE" w14:paraId="0D1C104A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6A367FA4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6D4D45B" w14:textId="17201AAA" w:rsidR="003A2863" w:rsidRPr="003A2863" w:rsidRDefault="003A2863" w:rsidP="003A286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Prepare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d</w:t>
            </w: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all necessary equipment, materials, and PPE.</w:t>
            </w:r>
          </w:p>
          <w:p w14:paraId="47CBAF23" w14:textId="76C5DDFB" w:rsidR="003A2863" w:rsidRPr="00146434" w:rsidRDefault="003A2863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0AB584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71E2870E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1A6418E7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54201151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08A9AD78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DE3A684" w14:textId="45ABB0D7" w:rsidR="003A2863" w:rsidRPr="003A2863" w:rsidRDefault="003A2863" w:rsidP="003A286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Restrain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the animal safely using the correct method.</w:t>
            </w:r>
          </w:p>
          <w:p w14:paraId="70708C1D" w14:textId="1FE1E8B6" w:rsidR="003A2863" w:rsidRPr="00146434" w:rsidRDefault="003A2863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8BC253B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4ED031A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39CDEE7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687EEBE4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09F95552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177C84D" w14:textId="66AC1413" w:rsidR="003A2863" w:rsidRPr="003A2863" w:rsidRDefault="003A2863" w:rsidP="003A286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Inspect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and palpate each quarter for abnormalities.</w:t>
            </w:r>
          </w:p>
          <w:p w14:paraId="3D4AE0AA" w14:textId="38A951C7" w:rsidR="003A2863" w:rsidRPr="00146434" w:rsidRDefault="003A2863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99A43C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2D3E80C4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51DEB97E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004BD0E4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0258251A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A940042" w14:textId="728B1349" w:rsidR="003A2863" w:rsidRPr="00146434" w:rsidRDefault="003A2863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Conduct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ed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complete physical inspection of herd and records health parameters 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on prescribed format</w:t>
            </w:r>
          </w:p>
        </w:tc>
        <w:tc>
          <w:tcPr>
            <w:tcW w:w="720" w:type="dxa"/>
            <w:vAlign w:val="center"/>
          </w:tcPr>
          <w:p w14:paraId="6ADAA517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0FC4E44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4A537F6A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6DDACA23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43EBA1E9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1AF405C" w14:textId="52D8BA6F" w:rsidR="003A2863" w:rsidRPr="00146434" w:rsidRDefault="003A2863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Identified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abnormalities and suggests app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ropriate treatment/intervention</w:t>
            </w:r>
          </w:p>
        </w:tc>
        <w:tc>
          <w:tcPr>
            <w:tcW w:w="720" w:type="dxa"/>
            <w:vAlign w:val="center"/>
          </w:tcPr>
          <w:p w14:paraId="7B44E5A8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D2B4EE0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17DB022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6A879216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4BE5DCB3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C5090C6" w14:textId="1F164795" w:rsidR="003A2863" w:rsidRPr="00146434" w:rsidRDefault="003A2863" w:rsidP="00146434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Collect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samples using sterile techniques</w:t>
            </w:r>
          </w:p>
        </w:tc>
        <w:tc>
          <w:tcPr>
            <w:tcW w:w="720" w:type="dxa"/>
            <w:vAlign w:val="center"/>
          </w:tcPr>
          <w:p w14:paraId="49CEDC4A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1FE5CCFD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4DF5D209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6A4A71A5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0154D895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F0577BD" w14:textId="5F75234B" w:rsidR="003A2863" w:rsidRPr="00255CCB" w:rsidRDefault="003A2863" w:rsidP="005015AF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A2863">
              <w:rPr>
                <w:rFonts w:asciiTheme="minorBidi" w:eastAsia="Times New Roman" w:hAnsiTheme="minorBidi"/>
              </w:rPr>
              <w:t>Administer</w:t>
            </w:r>
            <w:r>
              <w:rPr>
                <w:rFonts w:asciiTheme="minorBidi" w:eastAsia="Times New Roman" w:hAnsiTheme="minorBidi"/>
              </w:rPr>
              <w:t>ed</w:t>
            </w:r>
            <w:r w:rsidRPr="003A2863">
              <w:rPr>
                <w:rFonts w:asciiTheme="minorBidi" w:eastAsia="Times New Roman" w:hAnsiTheme="minorBidi" w:cstheme="minorBidi"/>
              </w:rPr>
              <w:t xml:space="preserve"> prescribed medication and vaccination </w:t>
            </w:r>
            <w:r w:rsidRPr="003A2863">
              <w:rPr>
                <w:rFonts w:asciiTheme="minorBidi" w:eastAsia="Times New Roman" w:hAnsiTheme="minorBidi"/>
              </w:rPr>
              <w:t>as per standard</w:t>
            </w:r>
          </w:p>
        </w:tc>
        <w:tc>
          <w:tcPr>
            <w:tcW w:w="720" w:type="dxa"/>
            <w:vAlign w:val="center"/>
          </w:tcPr>
          <w:p w14:paraId="7FCF5C8F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11EC98E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5272886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0C55D0E3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44DC1FFD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BC40F5E" w14:textId="2BD7CE76" w:rsidR="003A2863" w:rsidRPr="00255CCB" w:rsidRDefault="003A2863" w:rsidP="005015AF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A2863">
              <w:rPr>
                <w:rFonts w:asciiTheme="minorBidi" w:eastAsia="Times New Roman" w:hAnsiTheme="minorBidi"/>
              </w:rPr>
              <w:t>Evaluate</w:t>
            </w:r>
            <w:r>
              <w:rPr>
                <w:rFonts w:asciiTheme="minorBidi" w:eastAsia="Times New Roman" w:hAnsiTheme="minorBidi"/>
              </w:rPr>
              <w:t>d</w:t>
            </w:r>
            <w:r w:rsidRPr="003A2863">
              <w:rPr>
                <w:rFonts w:asciiTheme="minorBidi" w:eastAsia="Times New Roman" w:hAnsiTheme="minorBidi" w:cstheme="minorBidi"/>
              </w:rPr>
              <w:t xml:space="preserve"> feedstuff quality</w:t>
            </w:r>
            <w:r w:rsidRPr="003A2863">
              <w:rPr>
                <w:rFonts w:asciiTheme="minorBidi" w:eastAsia="Times New Roman" w:hAnsiTheme="minorBidi"/>
              </w:rPr>
              <w:t xml:space="preserve"> according to standards</w:t>
            </w:r>
          </w:p>
        </w:tc>
        <w:tc>
          <w:tcPr>
            <w:tcW w:w="720" w:type="dxa"/>
            <w:vAlign w:val="center"/>
          </w:tcPr>
          <w:p w14:paraId="3B8E568D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5E9B2B0C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01CF64AC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4BD03C59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3B8726C5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AE72743" w14:textId="11185305" w:rsidR="003A2863" w:rsidRPr="006F3803" w:rsidRDefault="003A2863" w:rsidP="006F380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Demonstrate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d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fodder preservation (silage/hay preparation)</w:t>
            </w: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 xml:space="preserve"> as per SOP</w:t>
            </w:r>
          </w:p>
        </w:tc>
        <w:tc>
          <w:tcPr>
            <w:tcW w:w="720" w:type="dxa"/>
            <w:vAlign w:val="center"/>
          </w:tcPr>
          <w:p w14:paraId="20DA0B0F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67E7107E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2670AE02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65958272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1DB1F3BB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EE00AF9" w14:textId="6D35AB99" w:rsidR="003A2863" w:rsidRPr="006F3803" w:rsidRDefault="003A2863" w:rsidP="006F380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Prepare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d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a balanced TMR ration based on herd requirements</w:t>
            </w:r>
          </w:p>
        </w:tc>
        <w:tc>
          <w:tcPr>
            <w:tcW w:w="720" w:type="dxa"/>
            <w:vAlign w:val="center"/>
          </w:tcPr>
          <w:p w14:paraId="0411DB96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3C21B6E6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7472723D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57AF4147" w14:textId="77777777" w:rsidTr="009F6D99">
        <w:trPr>
          <w:trHeight w:val="432"/>
        </w:trPr>
        <w:tc>
          <w:tcPr>
            <w:tcW w:w="648" w:type="dxa"/>
            <w:vAlign w:val="center"/>
          </w:tcPr>
          <w:p w14:paraId="787C2C6E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EC16116" w14:textId="3F05030B" w:rsidR="003A2863" w:rsidRPr="006F3803" w:rsidRDefault="003A2863" w:rsidP="006F380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Theme="minorBidi" w:eastAsia="Times New Roman" w:hAnsiTheme="minorBidi"/>
                <w:sz w:val="22"/>
                <w:szCs w:val="22"/>
              </w:rPr>
              <w:t>Maintain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ed</w:t>
            </w:r>
            <w:r w:rsidRPr="003A2863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 animal welfare, hygiene, and safety standards </w:t>
            </w:r>
          </w:p>
        </w:tc>
        <w:tc>
          <w:tcPr>
            <w:tcW w:w="720" w:type="dxa"/>
            <w:vAlign w:val="center"/>
          </w:tcPr>
          <w:p w14:paraId="6BB65CD6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4E146165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7EE95001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3A2863" w:rsidRPr="00CC46CE" w14:paraId="4F281349" w14:textId="77777777" w:rsidTr="00CC46CE">
        <w:trPr>
          <w:trHeight w:val="432"/>
        </w:trPr>
        <w:tc>
          <w:tcPr>
            <w:tcW w:w="648" w:type="dxa"/>
            <w:vAlign w:val="center"/>
          </w:tcPr>
          <w:p w14:paraId="5596A8B6" w14:textId="77777777" w:rsidR="003A2863" w:rsidRPr="00CC46CE" w:rsidRDefault="003A2863" w:rsidP="005015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FD32D5B" w14:textId="3E529D94" w:rsidR="003A2863" w:rsidRPr="006F3803" w:rsidRDefault="003A2863" w:rsidP="006F3803">
            <w:pPr>
              <w:pStyle w:val="Standard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>Record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ed</w:t>
            </w:r>
            <w:r w:rsidRPr="003A286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all findings, treatments, and withdrawal periods in farm records.</w:t>
            </w:r>
          </w:p>
        </w:tc>
        <w:tc>
          <w:tcPr>
            <w:tcW w:w="720" w:type="dxa"/>
            <w:vAlign w:val="center"/>
          </w:tcPr>
          <w:p w14:paraId="337FAA5E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vAlign w:val="center"/>
          </w:tcPr>
          <w:p w14:paraId="43B7955D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Align w:val="center"/>
          </w:tcPr>
          <w:p w14:paraId="74E9F9FB" w14:textId="77777777" w:rsidR="003A2863" w:rsidRPr="00255CCB" w:rsidRDefault="003A2863" w:rsidP="005015A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015AF" w:rsidRPr="00CC46CE" w14:paraId="0D775ECF" w14:textId="77777777" w:rsidTr="00CC46CE">
        <w:trPr>
          <w:trHeight w:val="332"/>
        </w:trPr>
        <w:tc>
          <w:tcPr>
            <w:tcW w:w="4324" w:type="dxa"/>
            <w:gridSpan w:val="3"/>
            <w:vAlign w:val="center"/>
          </w:tcPr>
          <w:p w14:paraId="6D45429D" w14:textId="31BACB3D" w:rsidR="005015AF" w:rsidRPr="00CC46CE" w:rsidRDefault="001621BE" w:rsidP="005015AF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085B2E7" wp14:editId="7741C8A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03347949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EA5DE" id="Rectangle 3" o:spid="_x0000_s1026" style="position:absolute;margin-left:70.7pt;margin-top:2.2pt;width:14pt;height: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015AF" w:rsidRPr="00CC46CE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5197A59" w14:textId="4A78F263" w:rsidR="005015AF" w:rsidRPr="00CC46CE" w:rsidRDefault="001621BE" w:rsidP="005015AF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CC46C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2D0A88" wp14:editId="0346B42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63201734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90CAF" id="Rectangle 1" o:spid="_x0000_s1026" style="position:absolute;margin-left:98.35pt;margin-top:1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015AF" w:rsidRPr="00CC46CE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40A278" w14:textId="77777777" w:rsidR="002D1782" w:rsidRPr="00CC46CE" w:rsidRDefault="002D1782" w:rsidP="000F77E5">
      <w:pPr>
        <w:spacing w:after="0"/>
        <w:rPr>
          <w:rFonts w:ascii="Arial" w:hAnsi="Arial"/>
          <w:b/>
          <w:sz w:val="32"/>
        </w:rPr>
      </w:pPr>
    </w:p>
    <w:p w14:paraId="4CC50107" w14:textId="085CD6E0" w:rsidR="00425267" w:rsidRDefault="000F77E5" w:rsidP="00A673D4">
      <w:pPr>
        <w:spacing w:after="0"/>
        <w:rPr>
          <w:rFonts w:ascii="Arial" w:hAnsi="Arial"/>
          <w:b/>
          <w:sz w:val="32"/>
        </w:rPr>
      </w:pPr>
      <w:r w:rsidRPr="00CC46CE">
        <w:rPr>
          <w:rFonts w:ascii="Arial" w:hAnsi="Arial"/>
          <w:b/>
          <w:sz w:val="32"/>
        </w:rPr>
        <w:t xml:space="preserve">Section </w:t>
      </w:r>
      <w:r w:rsidR="001A713A" w:rsidRPr="00CC46CE">
        <w:rPr>
          <w:rFonts w:ascii="Arial" w:hAnsi="Arial"/>
          <w:b/>
          <w:sz w:val="32"/>
        </w:rPr>
        <w:t>B2</w:t>
      </w:r>
      <w:r w:rsidRPr="00CC46CE">
        <w:rPr>
          <w:rFonts w:ascii="Arial" w:hAnsi="Arial"/>
          <w:b/>
          <w:sz w:val="32"/>
        </w:rPr>
        <w:t xml:space="preserve">: </w:t>
      </w:r>
      <w:r w:rsidR="00C05385" w:rsidRPr="00CC46CE">
        <w:rPr>
          <w:rFonts w:ascii="Arial" w:hAnsi="Arial"/>
          <w:b/>
          <w:sz w:val="32"/>
        </w:rPr>
        <w:t>Knowledge Assessment</w:t>
      </w:r>
      <w:r w:rsidR="001A713A" w:rsidRPr="00CC46CE">
        <w:rPr>
          <w:rStyle w:val="FootnoteReference"/>
          <w:rFonts w:ascii="Arial" w:hAnsi="Arial"/>
          <w:b/>
          <w:sz w:val="32"/>
        </w:rPr>
        <w:footnoteReference w:id="3"/>
      </w:r>
    </w:p>
    <w:p w14:paraId="1C134C99" w14:textId="77777777" w:rsidR="00911F80" w:rsidRPr="00CC46CE" w:rsidRDefault="00911F80" w:rsidP="00A673D4">
      <w:pPr>
        <w:spacing w:after="0"/>
        <w:rPr>
          <w:rFonts w:ascii="Arial" w:hAnsi="Arial"/>
          <w:sz w:val="16"/>
          <w:szCs w:val="16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CC46CE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6C5FBD3C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Questions</w:t>
            </w:r>
            <w:r w:rsidR="00FB17AD" w:rsidRPr="00CC46CE">
              <w:rPr>
                <w:rStyle w:val="FootnoteReference"/>
                <w:rFonts w:ascii="Arial" w:eastAsia="Times New Roman" w:hAnsi="Arial"/>
                <w:b/>
                <w:sz w:val="20"/>
                <w:szCs w:val="24"/>
              </w:rPr>
              <w:footnoteReference w:id="4"/>
            </w: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 w:rsidRPr="00CC46CE">
              <w:rPr>
                <w:rFonts w:ascii="Arial" w:eastAsia="Times New Roman" w:hAnsi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CC46CE" w:rsidRDefault="00C05385" w:rsidP="00A673D4">
            <w:pPr>
              <w:spacing w:after="0" w:line="240" w:lineRule="auto"/>
              <w:ind w:right="-108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CC46CE" w:rsidRDefault="00C05385" w:rsidP="00A673D4">
            <w:pPr>
              <w:spacing w:after="0" w:line="240" w:lineRule="auto"/>
              <w:ind w:right="-76"/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20"/>
                <w:szCs w:val="24"/>
              </w:rPr>
              <w:t>Not Satisfactory</w:t>
            </w:r>
          </w:p>
        </w:tc>
      </w:tr>
      <w:tr w:rsidR="00C05385" w:rsidRPr="00CC46CE" w14:paraId="3B27BFC6" w14:textId="77777777" w:rsidTr="00244487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299E54D" w14:textId="16DC13F1" w:rsidR="00804B65" w:rsidRPr="00CC46CE" w:rsidRDefault="002D1782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CC46CE">
              <w:rPr>
                <w:rFonts w:ascii="Arial" w:eastAsia="Times New Roman" w:hAnsi="Arial"/>
                <w:bCs/>
                <w:iCs/>
              </w:rPr>
              <w:t>How do you demonstrate effective communication and teamwork during a group task or activity?</w:t>
            </w:r>
          </w:p>
        </w:tc>
        <w:tc>
          <w:tcPr>
            <w:tcW w:w="1350" w:type="dxa"/>
            <w:vMerge w:val="restart"/>
          </w:tcPr>
          <w:p w14:paraId="24FEA42D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CC46CE" w14:paraId="464C0BB5" w14:textId="77777777" w:rsidTr="00244487">
        <w:trPr>
          <w:trHeight w:val="359"/>
          <w:jc w:val="center"/>
        </w:trPr>
        <w:tc>
          <w:tcPr>
            <w:tcW w:w="741" w:type="dxa"/>
            <w:vMerge/>
          </w:tcPr>
          <w:p w14:paraId="7EF4DD3A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2D7F32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1980D6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46703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CC46CE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07307E8" w14:textId="1C71D282" w:rsidR="00C05385" w:rsidRPr="00CC46CE" w:rsidRDefault="000022A3" w:rsidP="00A673D4">
            <w:pPr>
              <w:spacing w:after="0"/>
              <w:rPr>
                <w:rFonts w:ascii="Arial" w:eastAsia="Times New Roman" w:hAnsi="Arial"/>
                <w:bCs/>
                <w:iCs/>
              </w:rPr>
            </w:pPr>
            <w:r w:rsidRPr="00CC46CE">
              <w:rPr>
                <w:rFonts w:ascii="Arial" w:eastAsia="Times New Roman" w:hAnsi="Arial"/>
                <w:bCs/>
                <w:iCs/>
              </w:rPr>
              <w:t>How do you record pulse and heartbeat readings from at least two different animals accurately?</w:t>
            </w:r>
          </w:p>
        </w:tc>
        <w:tc>
          <w:tcPr>
            <w:tcW w:w="1350" w:type="dxa"/>
            <w:vMerge w:val="restart"/>
          </w:tcPr>
          <w:p w14:paraId="080353AF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C05385" w:rsidRPr="00CC46CE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CC46CE" w:rsidRDefault="00C05385" w:rsidP="00800A0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3FE9ACD" w14:textId="77777777" w:rsidR="000022A3" w:rsidRPr="00CC46CE" w:rsidRDefault="000022A3" w:rsidP="00A673D4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19858D3B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387D358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CD8C8BE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4F35F1CF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03928578" w14:textId="13EE6AEA" w:rsidR="000022A3" w:rsidRPr="00CC46CE" w:rsidRDefault="000022A3" w:rsidP="00CC46CE">
            <w:pPr>
              <w:jc w:val="right"/>
            </w:pPr>
            <w:r w:rsidRPr="00CC46CE">
              <w:t>3.</w:t>
            </w:r>
          </w:p>
        </w:tc>
        <w:tc>
          <w:tcPr>
            <w:tcW w:w="6570" w:type="dxa"/>
            <w:vAlign w:val="center"/>
          </w:tcPr>
          <w:p w14:paraId="27170AB6" w14:textId="39F03648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perform dehorning safely and effectively?</w:t>
            </w:r>
          </w:p>
        </w:tc>
        <w:tc>
          <w:tcPr>
            <w:tcW w:w="1350" w:type="dxa"/>
            <w:vMerge w:val="restart"/>
          </w:tcPr>
          <w:p w14:paraId="3A02B1D9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46DA17C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235A770A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339A11CB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8A95A6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3FD3FEF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58AA7F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9835A5B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53F369FC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614EC717" w14:textId="75D97CD9" w:rsidR="000022A3" w:rsidRPr="00CC46CE" w:rsidRDefault="000022A3" w:rsidP="00CC46CE">
            <w:pPr>
              <w:jc w:val="right"/>
            </w:pPr>
            <w:r w:rsidRPr="00CC46CE">
              <w:t>4.</w:t>
            </w:r>
          </w:p>
        </w:tc>
        <w:tc>
          <w:tcPr>
            <w:tcW w:w="6570" w:type="dxa"/>
            <w:vAlign w:val="center"/>
          </w:tcPr>
          <w:p w14:paraId="2638A702" w14:textId="349CB6E9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checklist do you follow to properly arrange AI tools and equipment?</w:t>
            </w:r>
          </w:p>
        </w:tc>
        <w:tc>
          <w:tcPr>
            <w:tcW w:w="1350" w:type="dxa"/>
            <w:vMerge w:val="restart"/>
          </w:tcPr>
          <w:p w14:paraId="666BAF8C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C3A7410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0C5D25B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3F2E5F60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710DCBB3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94C8C76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8B55D3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5A32E697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0F693133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2BC546EF" w14:textId="4A33D2CA" w:rsidR="000022A3" w:rsidRPr="00CC46CE" w:rsidRDefault="000022A3" w:rsidP="00CC46CE">
            <w:pPr>
              <w:jc w:val="right"/>
            </w:pPr>
            <w:r w:rsidRPr="00CC46CE">
              <w:t>5.</w:t>
            </w:r>
          </w:p>
        </w:tc>
        <w:tc>
          <w:tcPr>
            <w:tcW w:w="6570" w:type="dxa"/>
            <w:vAlign w:val="center"/>
          </w:tcPr>
          <w:p w14:paraId="4A3F1883" w14:textId="66720E1B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anatomical features help you identify the female reproductive system in animals?</w:t>
            </w:r>
          </w:p>
        </w:tc>
        <w:tc>
          <w:tcPr>
            <w:tcW w:w="1350" w:type="dxa"/>
            <w:vMerge w:val="restart"/>
          </w:tcPr>
          <w:p w14:paraId="719C43B0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2DD989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0B95988B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6DC5089E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3AE8867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57B60D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93E06BE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28E6A23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70BA3BF4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632798D7" w14:textId="5ADD4415" w:rsidR="000022A3" w:rsidRPr="00CC46CE" w:rsidRDefault="000022A3" w:rsidP="00CC46CE">
            <w:pPr>
              <w:jc w:val="right"/>
            </w:pPr>
            <w:r w:rsidRPr="00CC46CE">
              <w:t>6.</w:t>
            </w:r>
          </w:p>
        </w:tc>
        <w:tc>
          <w:tcPr>
            <w:tcW w:w="6570" w:type="dxa"/>
            <w:vAlign w:val="center"/>
          </w:tcPr>
          <w:p w14:paraId="011F67FF" w14:textId="00F6601C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collect semen from a male animal using correct procedures?</w:t>
            </w:r>
          </w:p>
        </w:tc>
        <w:tc>
          <w:tcPr>
            <w:tcW w:w="1350" w:type="dxa"/>
            <w:vMerge w:val="restart"/>
          </w:tcPr>
          <w:p w14:paraId="2CE546BA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2D72409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2904CBBE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6C8AA27E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D88BD8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21DC94C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64465DE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3C453BA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3F0FF042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4D4D107C" w14:textId="283C131A" w:rsidR="000022A3" w:rsidRPr="00CC46CE" w:rsidRDefault="000022A3" w:rsidP="00CC46CE">
            <w:pPr>
              <w:jc w:val="right"/>
            </w:pPr>
            <w:r w:rsidRPr="00CC46CE">
              <w:t>7.</w:t>
            </w:r>
          </w:p>
        </w:tc>
        <w:tc>
          <w:tcPr>
            <w:tcW w:w="6570" w:type="dxa"/>
            <w:vAlign w:val="center"/>
          </w:tcPr>
          <w:p w14:paraId="207E46E8" w14:textId="11191B78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perform artificial insemination on a large animal under supervision?</w:t>
            </w:r>
          </w:p>
        </w:tc>
        <w:tc>
          <w:tcPr>
            <w:tcW w:w="1350" w:type="dxa"/>
            <w:vMerge w:val="restart"/>
          </w:tcPr>
          <w:p w14:paraId="2772EE4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F2CC66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752C0D1F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4DCCFF94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C75B817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B2436B3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75363E5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05364ED6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2669FD4B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B26F54C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309D304A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9524BE5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24BD4DA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5818EED0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7FF58ED7" w14:textId="40E08825" w:rsidR="000022A3" w:rsidRPr="00CC46CE" w:rsidRDefault="006F3803" w:rsidP="00CC46CE">
            <w:pPr>
              <w:jc w:val="right"/>
            </w:pPr>
            <w:r>
              <w:t>8</w:t>
            </w:r>
            <w:r w:rsidR="000022A3" w:rsidRPr="00CC46CE">
              <w:t>.</w:t>
            </w:r>
          </w:p>
        </w:tc>
        <w:tc>
          <w:tcPr>
            <w:tcW w:w="6570" w:type="dxa"/>
            <w:vAlign w:val="center"/>
          </w:tcPr>
          <w:p w14:paraId="0A75D428" w14:textId="1966C209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muscular area is appropriate for administering intramuscular injections in animals?</w:t>
            </w:r>
          </w:p>
        </w:tc>
        <w:tc>
          <w:tcPr>
            <w:tcW w:w="1350" w:type="dxa"/>
            <w:vMerge w:val="restart"/>
          </w:tcPr>
          <w:p w14:paraId="6558B45B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70BFF3F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58522706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7231752D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6E693236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54B82CF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8A2CAF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53A57A9F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5B45BC99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111FF8C5" w14:textId="21A69CF0" w:rsidR="000022A3" w:rsidRPr="00CC46CE" w:rsidRDefault="006F3803" w:rsidP="00CC46CE">
            <w:pPr>
              <w:jc w:val="right"/>
            </w:pPr>
            <w:r>
              <w:t>9</w:t>
            </w:r>
          </w:p>
        </w:tc>
        <w:tc>
          <w:tcPr>
            <w:tcW w:w="6570" w:type="dxa"/>
            <w:vAlign w:val="center"/>
          </w:tcPr>
          <w:p w14:paraId="12974BCD" w14:textId="61248DBE" w:rsidR="000022A3" w:rsidRPr="00CC46CE" w:rsidRDefault="00AD2F0E" w:rsidP="000022A3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choose the correct needle size and demonstrate proper administration technique?</w:t>
            </w:r>
          </w:p>
        </w:tc>
        <w:tc>
          <w:tcPr>
            <w:tcW w:w="1350" w:type="dxa"/>
            <w:vMerge w:val="restart"/>
          </w:tcPr>
          <w:p w14:paraId="5143ADB8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C6C592A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24022E7F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0E5E01DA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4779C4BD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257D5782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92EFB1" w14:textId="77777777" w:rsidR="000022A3" w:rsidRPr="00CC46CE" w:rsidRDefault="000022A3" w:rsidP="000022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1888FCC3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2569E5ED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571A7318" w14:textId="0FAACC64" w:rsidR="00AD2F0E" w:rsidRPr="00CC46CE" w:rsidRDefault="006F3803" w:rsidP="00CC46CE">
            <w:pPr>
              <w:jc w:val="right"/>
            </w:pPr>
            <w:r>
              <w:t>10</w:t>
            </w:r>
            <w:r w:rsidR="00AD2F0E" w:rsidRPr="00CC46CE">
              <w:t>.</w:t>
            </w:r>
          </w:p>
        </w:tc>
        <w:tc>
          <w:tcPr>
            <w:tcW w:w="6570" w:type="dxa"/>
            <w:vAlign w:val="center"/>
          </w:tcPr>
          <w:p w14:paraId="2CBE48D8" w14:textId="7EC9FEB1" w:rsidR="000022A3" w:rsidRPr="00CC46CE" w:rsidRDefault="00AD2F0E" w:rsidP="002C613C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How do you collect a milk sample for the Surf Field Mastitis Test properly?</w:t>
            </w:r>
          </w:p>
        </w:tc>
        <w:tc>
          <w:tcPr>
            <w:tcW w:w="1350" w:type="dxa"/>
            <w:vMerge w:val="restart"/>
          </w:tcPr>
          <w:p w14:paraId="1AFD5A3E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47BB2DA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FFBBE1D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5A5574B8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B6B934F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08FEF6B9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84BD373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09516BF6" w14:textId="77777777" w:rsidTr="002C613C">
        <w:trPr>
          <w:trHeight w:val="323"/>
          <w:jc w:val="center"/>
        </w:trPr>
        <w:tc>
          <w:tcPr>
            <w:tcW w:w="741" w:type="dxa"/>
            <w:vMerge w:val="restart"/>
          </w:tcPr>
          <w:p w14:paraId="7451F12A" w14:textId="77777777" w:rsidR="000022A3" w:rsidRPr="00CC46CE" w:rsidRDefault="000022A3" w:rsidP="00CC46CE">
            <w:pPr>
              <w:pStyle w:val="ListParagraph"/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  <w:p w14:paraId="391F74B5" w14:textId="295AB5FA" w:rsidR="00AD2F0E" w:rsidRPr="00CC46CE" w:rsidRDefault="00AD2F0E" w:rsidP="00CC46CE">
            <w:pPr>
              <w:jc w:val="right"/>
            </w:pPr>
            <w:r w:rsidRPr="00CC46CE">
              <w:t>1</w:t>
            </w:r>
            <w:r w:rsidR="006F3803">
              <w:t>1</w:t>
            </w:r>
            <w:r w:rsidRPr="00CC46CE">
              <w:t>.</w:t>
            </w:r>
          </w:p>
        </w:tc>
        <w:tc>
          <w:tcPr>
            <w:tcW w:w="6570" w:type="dxa"/>
            <w:vAlign w:val="center"/>
          </w:tcPr>
          <w:p w14:paraId="06CD2816" w14:textId="3AA420DA" w:rsidR="000022A3" w:rsidRPr="00CC46CE" w:rsidRDefault="00AD2F0E" w:rsidP="002C613C">
            <w:pPr>
              <w:spacing w:after="0"/>
              <w:rPr>
                <w:rFonts w:ascii="Arial" w:eastAsia="Times New Roman" w:hAnsi="Arial"/>
                <w:iCs/>
              </w:rPr>
            </w:pPr>
            <w:r w:rsidRPr="00CC46CE">
              <w:rPr>
                <w:rFonts w:ascii="Arial" w:eastAsia="Times New Roman" w:hAnsi="Arial"/>
                <w:iCs/>
              </w:rPr>
              <w:t>What results indicate a positive or negative Surf Field Mastitis Test based on standard interpretation?</w:t>
            </w:r>
          </w:p>
        </w:tc>
        <w:tc>
          <w:tcPr>
            <w:tcW w:w="1350" w:type="dxa"/>
            <w:vMerge w:val="restart"/>
          </w:tcPr>
          <w:p w14:paraId="07878FCA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6A3E9E8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0022A3" w:rsidRPr="00CC46CE" w14:paraId="4AA84CB7" w14:textId="77777777" w:rsidTr="002C613C">
        <w:trPr>
          <w:trHeight w:val="467"/>
          <w:jc w:val="center"/>
        </w:trPr>
        <w:tc>
          <w:tcPr>
            <w:tcW w:w="741" w:type="dxa"/>
            <w:vMerge/>
          </w:tcPr>
          <w:p w14:paraId="13A76774" w14:textId="77777777" w:rsidR="000022A3" w:rsidRPr="00CC46CE" w:rsidRDefault="000022A3" w:rsidP="00800A0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6570" w:type="dxa"/>
            <w:vAlign w:val="center"/>
          </w:tcPr>
          <w:p w14:paraId="183891A1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iCs/>
              </w:rPr>
            </w:pPr>
          </w:p>
        </w:tc>
        <w:tc>
          <w:tcPr>
            <w:tcW w:w="1350" w:type="dxa"/>
            <w:vMerge/>
          </w:tcPr>
          <w:p w14:paraId="4D3781B6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578141B" w14:textId="77777777" w:rsidR="000022A3" w:rsidRPr="00CC46CE" w:rsidRDefault="000022A3" w:rsidP="002C613C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634336AB" w14:textId="77777777" w:rsidR="006F6567" w:rsidRPr="00CC46CE" w:rsidRDefault="006F6567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CC46CE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CC46CE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CC46CE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CC46CE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CC46CE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64585" w:rsidRPr="00CC46CE" w14:paraId="0EB9BC12" w14:textId="77777777" w:rsidTr="00A64585">
        <w:trPr>
          <w:trHeight w:val="575"/>
          <w:jc w:val="center"/>
        </w:trPr>
        <w:tc>
          <w:tcPr>
            <w:tcW w:w="9980" w:type="dxa"/>
          </w:tcPr>
          <w:p w14:paraId="74EBA22E" w14:textId="77777777" w:rsidR="00A64585" w:rsidRPr="00CC46CE" w:rsidRDefault="00A645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64585" w:rsidRPr="00CC46CE" w14:paraId="5C882592" w14:textId="77777777" w:rsidTr="00A64585">
        <w:trPr>
          <w:trHeight w:val="575"/>
          <w:jc w:val="center"/>
        </w:trPr>
        <w:tc>
          <w:tcPr>
            <w:tcW w:w="9980" w:type="dxa"/>
          </w:tcPr>
          <w:p w14:paraId="1D157DCF" w14:textId="77777777" w:rsidR="00A64585" w:rsidRPr="00CC46CE" w:rsidRDefault="00A645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64585" w:rsidRPr="00CC46CE" w14:paraId="083C569A" w14:textId="77777777" w:rsidTr="00A64585">
        <w:trPr>
          <w:trHeight w:val="575"/>
          <w:jc w:val="center"/>
        </w:trPr>
        <w:tc>
          <w:tcPr>
            <w:tcW w:w="9980" w:type="dxa"/>
          </w:tcPr>
          <w:p w14:paraId="64F43905" w14:textId="77777777" w:rsidR="00A64585" w:rsidRPr="00CC46CE" w:rsidRDefault="00A645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CC46CE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CC46CE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CC46CE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CC46CE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CC46CE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CC46CE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CC46CE">
              <w:rPr>
                <w:rFonts w:ascii="Arial" w:eastAsia="Times New Roman" w:hAnsi="Arial"/>
                <w:szCs w:val="24"/>
              </w:rPr>
              <w:t>______</w:t>
            </w:r>
            <w:r w:rsidRPr="00CC46CE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45519" w14:textId="77777777" w:rsidR="00334C14" w:rsidRDefault="00334C14" w:rsidP="00C92255">
      <w:pPr>
        <w:spacing w:after="0" w:line="240" w:lineRule="auto"/>
      </w:pPr>
      <w:r>
        <w:separator/>
      </w:r>
    </w:p>
  </w:endnote>
  <w:endnote w:type="continuationSeparator" w:id="0">
    <w:p w14:paraId="36DEA3C7" w14:textId="77777777" w:rsidR="00334C14" w:rsidRDefault="00334C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01F7" w14:textId="7777777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3B40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F05A8" w14:textId="77777777" w:rsidR="00334C14" w:rsidRDefault="00334C14" w:rsidP="00C92255">
      <w:pPr>
        <w:spacing w:after="0" w:line="240" w:lineRule="auto"/>
      </w:pPr>
      <w:r>
        <w:separator/>
      </w:r>
    </w:p>
  </w:footnote>
  <w:footnote w:type="continuationSeparator" w:id="0">
    <w:p w14:paraId="311E1138" w14:textId="77777777" w:rsidR="00334C14" w:rsidRDefault="00334C14" w:rsidP="00C92255">
      <w:pPr>
        <w:spacing w:after="0" w:line="240" w:lineRule="auto"/>
      </w:pPr>
      <w:r>
        <w:continuationSeparator/>
      </w:r>
    </w:p>
  </w:footnote>
  <w:footnote w:id="1">
    <w:p w14:paraId="541A5CE9" w14:textId="1B3188C9" w:rsidR="00AB7481" w:rsidRDefault="00AB748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F77E5">
        <w:t xml:space="preserve">Note: Section A is for the trainees and </w:t>
      </w:r>
      <w:r w:rsidR="00EC0E5B">
        <w:t xml:space="preserve">can </w:t>
      </w:r>
      <w:r w:rsidR="000F77E5">
        <w:t xml:space="preserve">be provided prior to the </w:t>
      </w:r>
      <w:r w:rsidR="00EC0E5B">
        <w:t xml:space="preserve">Summative </w:t>
      </w:r>
      <w:r w:rsidR="000F77E5">
        <w:t>Assessments (when</w:t>
      </w:r>
      <w:r w:rsidR="00EC0E5B">
        <w:t>/if</w:t>
      </w:r>
      <w:r w:rsidR="000F77E5">
        <w:t xml:space="preserve"> required). </w:t>
      </w:r>
    </w:p>
  </w:footnote>
  <w:footnote w:id="2">
    <w:p w14:paraId="126B41DF" w14:textId="38E478D0" w:rsidR="001A713A" w:rsidRDefault="001A713A">
      <w:pPr>
        <w:pStyle w:val="FootnoteText"/>
      </w:pPr>
      <w:r>
        <w:rPr>
          <w:rStyle w:val="FootnoteReference"/>
        </w:rPr>
        <w:footnoteRef/>
      </w:r>
      <w:r>
        <w:t xml:space="preserve"> Note: Section B is mandatory and should be </w:t>
      </w:r>
      <w:r w:rsidR="00EC0E5B">
        <w:t xml:space="preserve">used </w:t>
      </w:r>
      <w:r>
        <w:t xml:space="preserve">for conducting </w:t>
      </w:r>
      <w:r w:rsidR="00EC0E5B">
        <w:t xml:space="preserve">Summative </w:t>
      </w:r>
      <w:r>
        <w:t>Assessments.</w:t>
      </w:r>
    </w:p>
  </w:footnote>
  <w:footnote w:id="3">
    <w:p w14:paraId="37CAB8B7" w14:textId="76AE1795" w:rsidR="001A713A" w:rsidRDefault="001A713A">
      <w:pPr>
        <w:pStyle w:val="FootnoteText"/>
      </w:pPr>
      <w:r>
        <w:rPr>
          <w:rStyle w:val="FootnoteReference"/>
        </w:rPr>
        <w:footnoteRef/>
      </w:r>
      <w:r w:rsidRPr="001A713A">
        <w:t xml:space="preserve"> Oral questioning may be used to clarify candidate understanding of topic and its application</w:t>
      </w:r>
      <w:r w:rsidR="00EC0E5B">
        <w:t xml:space="preserve"> (where required) </w:t>
      </w:r>
    </w:p>
  </w:footnote>
  <w:footnote w:id="4">
    <w:p w14:paraId="2FEB9AB6" w14:textId="11791FF3" w:rsidR="00FB17AD" w:rsidRDefault="00FB17AD">
      <w:pPr>
        <w:pStyle w:val="FootnoteText"/>
      </w:pPr>
      <w:r>
        <w:rPr>
          <w:rStyle w:val="FootnoteReference"/>
        </w:rPr>
        <w:footnoteRef/>
      </w:r>
      <w:r>
        <w:t xml:space="preserve"> May include multiple choice questions (MCQs) or limited response questions (LRQs) or both, as decided by the respective provincial Board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E202F"/>
    <w:multiLevelType w:val="multilevel"/>
    <w:tmpl w:val="B4D0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C1F3A16"/>
    <w:multiLevelType w:val="hybridMultilevel"/>
    <w:tmpl w:val="57A6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6" w15:restartNumberingAfterBreak="0">
    <w:nsid w:val="5EAE046B"/>
    <w:multiLevelType w:val="hybridMultilevel"/>
    <w:tmpl w:val="6C042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D3066"/>
    <w:multiLevelType w:val="hybridMultilevel"/>
    <w:tmpl w:val="B23A07CE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hybridMultilevel"/>
    <w:tmpl w:val="3E2A3C1C"/>
    <w:lvl w:ilvl="0" w:tplc="4BB241A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488775">
    <w:abstractNumId w:val="2"/>
  </w:num>
  <w:num w:numId="2" w16cid:durableId="862596041">
    <w:abstractNumId w:val="9"/>
  </w:num>
  <w:num w:numId="3" w16cid:durableId="1439369866">
    <w:abstractNumId w:val="1"/>
  </w:num>
  <w:num w:numId="4" w16cid:durableId="377749518">
    <w:abstractNumId w:val="7"/>
  </w:num>
  <w:num w:numId="5" w16cid:durableId="606159132">
    <w:abstractNumId w:val="4"/>
  </w:num>
  <w:num w:numId="6" w16cid:durableId="2093233820">
    <w:abstractNumId w:val="6"/>
  </w:num>
  <w:num w:numId="7" w16cid:durableId="1500073183">
    <w:abstractNumId w:val="5"/>
  </w:num>
  <w:num w:numId="8" w16cid:durableId="426393497">
    <w:abstractNumId w:val="8"/>
  </w:num>
  <w:num w:numId="9" w16cid:durableId="243220622">
    <w:abstractNumId w:val="3"/>
  </w:num>
  <w:num w:numId="10" w16cid:durableId="189283903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22A3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687F"/>
    <w:rsid w:val="00067377"/>
    <w:rsid w:val="00073EDA"/>
    <w:rsid w:val="0008316C"/>
    <w:rsid w:val="000845BA"/>
    <w:rsid w:val="00087675"/>
    <w:rsid w:val="000927EB"/>
    <w:rsid w:val="000A202A"/>
    <w:rsid w:val="000A35C1"/>
    <w:rsid w:val="000A5E2C"/>
    <w:rsid w:val="000B5176"/>
    <w:rsid w:val="000C106D"/>
    <w:rsid w:val="000D04CA"/>
    <w:rsid w:val="000D3131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07C29"/>
    <w:rsid w:val="0011424E"/>
    <w:rsid w:val="00115617"/>
    <w:rsid w:val="00115C19"/>
    <w:rsid w:val="001161EE"/>
    <w:rsid w:val="00126358"/>
    <w:rsid w:val="00130E25"/>
    <w:rsid w:val="00131576"/>
    <w:rsid w:val="00132FA5"/>
    <w:rsid w:val="00140C34"/>
    <w:rsid w:val="001438AD"/>
    <w:rsid w:val="00146434"/>
    <w:rsid w:val="0015188E"/>
    <w:rsid w:val="00157C17"/>
    <w:rsid w:val="001621BE"/>
    <w:rsid w:val="00162EF8"/>
    <w:rsid w:val="00163DB6"/>
    <w:rsid w:val="00165963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F4D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55CC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C6AEF"/>
    <w:rsid w:val="002D0D87"/>
    <w:rsid w:val="002D1782"/>
    <w:rsid w:val="002D6B47"/>
    <w:rsid w:val="00307200"/>
    <w:rsid w:val="003245D8"/>
    <w:rsid w:val="00330A74"/>
    <w:rsid w:val="00334C14"/>
    <w:rsid w:val="003350BF"/>
    <w:rsid w:val="003374F0"/>
    <w:rsid w:val="00343F42"/>
    <w:rsid w:val="00351EED"/>
    <w:rsid w:val="00352448"/>
    <w:rsid w:val="0035637C"/>
    <w:rsid w:val="003669A4"/>
    <w:rsid w:val="003775B3"/>
    <w:rsid w:val="00396713"/>
    <w:rsid w:val="003969F2"/>
    <w:rsid w:val="003A1D5A"/>
    <w:rsid w:val="003A2863"/>
    <w:rsid w:val="003A2B9C"/>
    <w:rsid w:val="003A6FF0"/>
    <w:rsid w:val="003B0BE3"/>
    <w:rsid w:val="003B28F3"/>
    <w:rsid w:val="003B4106"/>
    <w:rsid w:val="003B5915"/>
    <w:rsid w:val="003B639F"/>
    <w:rsid w:val="003B7278"/>
    <w:rsid w:val="003D30DF"/>
    <w:rsid w:val="003D77F8"/>
    <w:rsid w:val="003E51FB"/>
    <w:rsid w:val="003E6E29"/>
    <w:rsid w:val="003F23AB"/>
    <w:rsid w:val="003F3430"/>
    <w:rsid w:val="0040260C"/>
    <w:rsid w:val="004059A9"/>
    <w:rsid w:val="0042341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15AF"/>
    <w:rsid w:val="00502E36"/>
    <w:rsid w:val="00503D2E"/>
    <w:rsid w:val="005060BE"/>
    <w:rsid w:val="00506BED"/>
    <w:rsid w:val="005107F9"/>
    <w:rsid w:val="005201A3"/>
    <w:rsid w:val="00532AE8"/>
    <w:rsid w:val="00534CB9"/>
    <w:rsid w:val="00540C21"/>
    <w:rsid w:val="005416CB"/>
    <w:rsid w:val="00543AE5"/>
    <w:rsid w:val="0054583A"/>
    <w:rsid w:val="00547836"/>
    <w:rsid w:val="005527E1"/>
    <w:rsid w:val="00552E03"/>
    <w:rsid w:val="0055389F"/>
    <w:rsid w:val="005551AD"/>
    <w:rsid w:val="00556BB7"/>
    <w:rsid w:val="005614D2"/>
    <w:rsid w:val="00563828"/>
    <w:rsid w:val="00563B67"/>
    <w:rsid w:val="00565482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4CC3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D68C5"/>
    <w:rsid w:val="006E2877"/>
    <w:rsid w:val="006F0949"/>
    <w:rsid w:val="006F3803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1BCA"/>
    <w:rsid w:val="00753B17"/>
    <w:rsid w:val="0076179D"/>
    <w:rsid w:val="007671B7"/>
    <w:rsid w:val="00767E37"/>
    <w:rsid w:val="00771076"/>
    <w:rsid w:val="007730BE"/>
    <w:rsid w:val="00781278"/>
    <w:rsid w:val="00781501"/>
    <w:rsid w:val="00786FAA"/>
    <w:rsid w:val="00792A64"/>
    <w:rsid w:val="00792F1D"/>
    <w:rsid w:val="00793BD2"/>
    <w:rsid w:val="007B55DB"/>
    <w:rsid w:val="007C23FE"/>
    <w:rsid w:val="007D4E74"/>
    <w:rsid w:val="007D50CD"/>
    <w:rsid w:val="007D6BB0"/>
    <w:rsid w:val="007D75DA"/>
    <w:rsid w:val="007E182F"/>
    <w:rsid w:val="007E2336"/>
    <w:rsid w:val="007E4E4D"/>
    <w:rsid w:val="007E7074"/>
    <w:rsid w:val="007F4073"/>
    <w:rsid w:val="007F6693"/>
    <w:rsid w:val="00800A0B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4D8B"/>
    <w:rsid w:val="00847786"/>
    <w:rsid w:val="0085698C"/>
    <w:rsid w:val="0085795B"/>
    <w:rsid w:val="00863B31"/>
    <w:rsid w:val="0087193B"/>
    <w:rsid w:val="00872C65"/>
    <w:rsid w:val="00873AA9"/>
    <w:rsid w:val="00875C67"/>
    <w:rsid w:val="00880C58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6472"/>
    <w:rsid w:val="009072CB"/>
    <w:rsid w:val="0090734D"/>
    <w:rsid w:val="009116E4"/>
    <w:rsid w:val="00911F80"/>
    <w:rsid w:val="0091247B"/>
    <w:rsid w:val="00913B40"/>
    <w:rsid w:val="00914C0C"/>
    <w:rsid w:val="00917B2B"/>
    <w:rsid w:val="009232D6"/>
    <w:rsid w:val="00923330"/>
    <w:rsid w:val="00924219"/>
    <w:rsid w:val="00930EA7"/>
    <w:rsid w:val="00955B65"/>
    <w:rsid w:val="00964C57"/>
    <w:rsid w:val="0096671C"/>
    <w:rsid w:val="00973290"/>
    <w:rsid w:val="00980A8E"/>
    <w:rsid w:val="009859C8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063C"/>
    <w:rsid w:val="00A32D9A"/>
    <w:rsid w:val="00A34D38"/>
    <w:rsid w:val="00A34F3C"/>
    <w:rsid w:val="00A35EC5"/>
    <w:rsid w:val="00A37724"/>
    <w:rsid w:val="00A408E1"/>
    <w:rsid w:val="00A46940"/>
    <w:rsid w:val="00A63C09"/>
    <w:rsid w:val="00A64585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DB6"/>
    <w:rsid w:val="00AB01DA"/>
    <w:rsid w:val="00AB0A72"/>
    <w:rsid w:val="00AB1AC5"/>
    <w:rsid w:val="00AB1E8D"/>
    <w:rsid w:val="00AB61A6"/>
    <w:rsid w:val="00AB7481"/>
    <w:rsid w:val="00AC309A"/>
    <w:rsid w:val="00AD2F0E"/>
    <w:rsid w:val="00AD7B58"/>
    <w:rsid w:val="00AE2866"/>
    <w:rsid w:val="00AE2977"/>
    <w:rsid w:val="00AF2568"/>
    <w:rsid w:val="00AF498F"/>
    <w:rsid w:val="00AF7658"/>
    <w:rsid w:val="00B04543"/>
    <w:rsid w:val="00B07704"/>
    <w:rsid w:val="00B11C04"/>
    <w:rsid w:val="00B16786"/>
    <w:rsid w:val="00B20D6B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46F"/>
    <w:rsid w:val="00BD1B0D"/>
    <w:rsid w:val="00BD5101"/>
    <w:rsid w:val="00BD76A8"/>
    <w:rsid w:val="00BE1E16"/>
    <w:rsid w:val="00C05385"/>
    <w:rsid w:val="00C16704"/>
    <w:rsid w:val="00C23C5B"/>
    <w:rsid w:val="00C30120"/>
    <w:rsid w:val="00C32689"/>
    <w:rsid w:val="00C33AF2"/>
    <w:rsid w:val="00C33DD1"/>
    <w:rsid w:val="00C35657"/>
    <w:rsid w:val="00C37CEE"/>
    <w:rsid w:val="00C4016C"/>
    <w:rsid w:val="00C4297A"/>
    <w:rsid w:val="00C501B7"/>
    <w:rsid w:val="00C622B7"/>
    <w:rsid w:val="00C67EF8"/>
    <w:rsid w:val="00C87B33"/>
    <w:rsid w:val="00C92255"/>
    <w:rsid w:val="00C94FA5"/>
    <w:rsid w:val="00C95FFF"/>
    <w:rsid w:val="00CA42B9"/>
    <w:rsid w:val="00CA48C0"/>
    <w:rsid w:val="00CA7427"/>
    <w:rsid w:val="00CC46CE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4E79"/>
    <w:rsid w:val="00D26065"/>
    <w:rsid w:val="00D3033E"/>
    <w:rsid w:val="00D31AC9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A4DFA"/>
    <w:rsid w:val="00DB3EA1"/>
    <w:rsid w:val="00DC71B3"/>
    <w:rsid w:val="00DD2BAD"/>
    <w:rsid w:val="00DD4B7C"/>
    <w:rsid w:val="00DE6544"/>
    <w:rsid w:val="00E009FB"/>
    <w:rsid w:val="00E04C8D"/>
    <w:rsid w:val="00E17757"/>
    <w:rsid w:val="00E20654"/>
    <w:rsid w:val="00E22D15"/>
    <w:rsid w:val="00E30545"/>
    <w:rsid w:val="00E35852"/>
    <w:rsid w:val="00E54440"/>
    <w:rsid w:val="00E54D84"/>
    <w:rsid w:val="00E556AC"/>
    <w:rsid w:val="00E64769"/>
    <w:rsid w:val="00E76966"/>
    <w:rsid w:val="00E80DD5"/>
    <w:rsid w:val="00E87BED"/>
    <w:rsid w:val="00E92F0B"/>
    <w:rsid w:val="00E95479"/>
    <w:rsid w:val="00EA08F6"/>
    <w:rsid w:val="00EA2B2B"/>
    <w:rsid w:val="00EA2FA2"/>
    <w:rsid w:val="00EA7927"/>
    <w:rsid w:val="00EB51F4"/>
    <w:rsid w:val="00EC0282"/>
    <w:rsid w:val="00EC0E5B"/>
    <w:rsid w:val="00EC5DCF"/>
    <w:rsid w:val="00EC7683"/>
    <w:rsid w:val="00ED00DE"/>
    <w:rsid w:val="00ED0D9B"/>
    <w:rsid w:val="00ED1EE0"/>
    <w:rsid w:val="00EE55F5"/>
    <w:rsid w:val="00EF2980"/>
    <w:rsid w:val="00EF406E"/>
    <w:rsid w:val="00EF6616"/>
    <w:rsid w:val="00EF7D16"/>
    <w:rsid w:val="00F01DA3"/>
    <w:rsid w:val="00F03AD0"/>
    <w:rsid w:val="00F043D7"/>
    <w:rsid w:val="00F07920"/>
    <w:rsid w:val="00F20837"/>
    <w:rsid w:val="00F234A7"/>
    <w:rsid w:val="00F257D8"/>
    <w:rsid w:val="00F2643D"/>
    <w:rsid w:val="00F27E9C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4356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BF58A"/>
  <w15:docId w15:val="{D664F056-209C-4352-8D8C-C5C15D34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Standard">
    <w:name w:val="Standard"/>
    <w:rsid w:val="002D0D87"/>
    <w:pPr>
      <w:suppressAutoHyphens/>
      <w:autoSpaceDN w:val="0"/>
      <w:textAlignment w:val="baseline"/>
    </w:pPr>
    <w:rPr>
      <w:rFonts w:eastAsia="F" w:cs="Calibri"/>
      <w:sz w:val="24"/>
      <w:szCs w:val="24"/>
      <w:lang w:val="en-GB" w:eastAsia="zh-CN" w:bidi="hi-IN"/>
    </w:rPr>
  </w:style>
  <w:style w:type="paragraph" w:styleId="ListBullet">
    <w:name w:val="List Bullet"/>
    <w:basedOn w:val="List"/>
    <w:uiPriority w:val="99"/>
    <w:rsid w:val="00B11C04"/>
    <w:pPr>
      <w:keepNext/>
      <w:keepLines/>
      <w:numPr>
        <w:numId w:val="7"/>
      </w:numPr>
      <w:spacing w:before="40" w:after="40" w:line="240" w:lineRule="auto"/>
      <w:ind w:left="0" w:firstLine="0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B11C04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6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8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203A1-8CD4-4FBB-82CF-C1AD60E4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5</cp:revision>
  <cp:lastPrinted>2025-07-01T06:19:00Z</cp:lastPrinted>
  <dcterms:created xsi:type="dcterms:W3CDTF">2025-09-15T13:01:00Z</dcterms:created>
  <dcterms:modified xsi:type="dcterms:W3CDTF">2026-02-25T09:36:00Z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